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B3" w:rsidRDefault="00E82DB3" w:rsidP="00E82DB3">
      <w:pPr>
        <w:spacing w:line="600" w:lineRule="exac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/>
          <w:sz w:val="32"/>
          <w:szCs w:val="32"/>
        </w:rPr>
        <w:t>1</w:t>
      </w:r>
    </w:p>
    <w:p w:rsidR="00E82DB3" w:rsidRDefault="00E82DB3" w:rsidP="00E82DB3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E82DB3" w:rsidRDefault="00E82DB3" w:rsidP="00E82DB3">
      <w:pPr>
        <w:spacing w:line="6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重庆市第八届中华经典诵读大赛方案</w:t>
      </w:r>
    </w:p>
    <w:p w:rsidR="00E82DB3" w:rsidRDefault="00E82DB3" w:rsidP="00E82DB3">
      <w:pPr>
        <w:spacing w:line="600" w:lineRule="exact"/>
        <w:rPr>
          <w:rFonts w:ascii="Times New Roman" w:eastAsia="方正仿宋_GBK" w:hAnsi="Times New Roman"/>
          <w:sz w:val="32"/>
          <w:szCs w:val="32"/>
        </w:rPr>
      </w:pP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cs="仿宋_GB2312"/>
          <w:color w:val="00000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诵读古今经典，弘扬中国</w:t>
      </w:r>
      <w:r w:rsidRPr="004119FD">
        <w:rPr>
          <w:rFonts w:ascii="方正仿宋_GBK" w:eastAsia="方正仿宋_GBK" w:hint="eastAsia"/>
          <w:color w:val="000000"/>
          <w:kern w:val="0"/>
          <w:sz w:val="32"/>
          <w:szCs w:val="32"/>
        </w:rPr>
        <w:t>精神。</w:t>
      </w:r>
      <w:r w:rsidRPr="004119FD">
        <w:rPr>
          <w:rFonts w:ascii="方正仿宋_GBK" w:eastAsia="方正仿宋_GBK" w:cs="仿宋_GB2312" w:hint="eastAsia"/>
          <w:color w:val="000000"/>
          <w:sz w:val="32"/>
          <w:szCs w:val="32"/>
        </w:rPr>
        <w:t>为传承弘扬中华优秀传统文化，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引领社会大众亲近中华经典，</w:t>
      </w:r>
      <w:r w:rsidRPr="004119FD">
        <w:rPr>
          <w:rFonts w:ascii="方正仿宋_GBK" w:eastAsia="方正仿宋_GBK" w:hint="eastAsia"/>
          <w:color w:val="000000"/>
          <w:kern w:val="0"/>
          <w:sz w:val="32"/>
          <w:szCs w:val="32"/>
        </w:rPr>
        <w:t>增强爱党爱国情怀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，全国诵读大赛</w:t>
      </w:r>
      <w:r w:rsidRPr="004119FD">
        <w:rPr>
          <w:rFonts w:ascii="方正仿宋_GBK" w:eastAsia="方正仿宋_GBK" w:cs="仿宋_GB2312" w:hint="eastAsia"/>
          <w:color w:val="000000"/>
          <w:sz w:val="32"/>
          <w:szCs w:val="32"/>
        </w:rPr>
        <w:t>特委托中国教育电视台、中央戏剧学院承办“诵读中国”经典诵读大赛（以下简称诵读大赛），我市结合实际</w:t>
      </w:r>
      <w:r w:rsidRPr="004119FD">
        <w:rPr>
          <w:rFonts w:ascii="方正仿宋_GBK" w:eastAsia="方正仿宋_GBK" w:cs="仿宋_GB2312"/>
          <w:color w:val="000000"/>
          <w:sz w:val="32"/>
          <w:szCs w:val="32"/>
        </w:rPr>
        <w:t>,</w:t>
      </w:r>
      <w:r w:rsidRPr="004119FD">
        <w:rPr>
          <w:rFonts w:ascii="方正仿宋_GBK" w:eastAsia="方正仿宋_GBK" w:cs="仿宋_GB2312" w:hint="eastAsia"/>
          <w:color w:val="000000"/>
          <w:sz w:val="32"/>
          <w:szCs w:val="32"/>
        </w:rPr>
        <w:t>并制定如下方案。</w:t>
      </w:r>
    </w:p>
    <w:p w:rsidR="00E82DB3" w:rsidRPr="00045FE3" w:rsidRDefault="00E82DB3" w:rsidP="00E82DB3">
      <w:pPr>
        <w:pStyle w:val="a3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 w:rsidRPr="00045FE3">
        <w:rPr>
          <w:rFonts w:ascii="方正黑体_GBK" w:eastAsia="方正黑体_GBK" w:hAnsi="Times New Roman" w:hint="eastAsia"/>
          <w:sz w:val="32"/>
          <w:szCs w:val="32"/>
        </w:rPr>
        <w:t>一、大赛组织</w:t>
      </w:r>
    </w:p>
    <w:p w:rsidR="00E82DB3" w:rsidRPr="00045FE3" w:rsidRDefault="00E82DB3" w:rsidP="00E82DB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045FE3">
        <w:rPr>
          <w:rFonts w:ascii="方正仿宋_GBK" w:eastAsia="方正仿宋_GBK" w:hAnsi="Times New Roman" w:hint="eastAsia"/>
          <w:sz w:val="32"/>
          <w:szCs w:val="32"/>
        </w:rPr>
        <w:t>主办单位：重庆市教育委员会、重庆市语言文字工作委员会</w:t>
      </w:r>
    </w:p>
    <w:p w:rsidR="00E82DB3" w:rsidRPr="00045FE3" w:rsidRDefault="00E82DB3" w:rsidP="00E82DB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045FE3">
        <w:rPr>
          <w:rFonts w:ascii="方正仿宋_GBK" w:eastAsia="方正仿宋_GBK" w:hAnsi="Times New Roman" w:hint="eastAsia"/>
          <w:sz w:val="32"/>
          <w:szCs w:val="32"/>
        </w:rPr>
        <w:t>承办单位：重庆市教育科学研究院</w:t>
      </w:r>
    </w:p>
    <w:p w:rsidR="00E82DB3" w:rsidRPr="00045FE3" w:rsidRDefault="00E82DB3" w:rsidP="00E82DB3">
      <w:pPr>
        <w:pStyle w:val="a3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 w:rsidRPr="00045FE3">
        <w:rPr>
          <w:rFonts w:ascii="方正黑体_GBK" w:eastAsia="方正黑体_GBK" w:hAnsi="Times New Roman" w:hint="eastAsia"/>
          <w:sz w:val="32"/>
          <w:szCs w:val="32"/>
        </w:rPr>
        <w:t>二、参赛对象与组别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参赛对象为我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市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大中小学校在校学生、在职教师及社会人员。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分为小学生组、中学生组、职业院校学生组（含中职、高职学生）、大学生组（含研究生）、留学生组、教师组（含幼儿园在职教师）及社会人员组，共</w:t>
      </w:r>
      <w:r w:rsidRPr="004119FD">
        <w:rPr>
          <w:rFonts w:ascii="方正仿宋_GBK" w:eastAsia="方正仿宋_GBK" w:hAnsi="Times New Roman"/>
          <w:color w:val="000000"/>
          <w:kern w:val="0"/>
          <w:sz w:val="32"/>
          <w:szCs w:val="32"/>
        </w:rPr>
        <w:t>7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个组别。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每组可个人参赛，也可</w:t>
      </w:r>
      <w:r w:rsidRPr="004119FD">
        <w:rPr>
          <w:rFonts w:ascii="方正仿宋_GBK" w:eastAsia="方正仿宋_GBK"/>
          <w:color w:val="000000"/>
          <w:kern w:val="0"/>
          <w:sz w:val="32"/>
          <w:szCs w:val="32"/>
        </w:rPr>
        <w:t>2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人（含）以上组成团队参赛，参赛过程中人员不得替换、不得增加。</w:t>
      </w:r>
    </w:p>
    <w:p w:rsidR="00E82DB3" w:rsidRPr="00045FE3" w:rsidRDefault="00E82DB3" w:rsidP="00E82DB3">
      <w:pPr>
        <w:pStyle w:val="a3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 w:rsidRPr="00045FE3">
        <w:rPr>
          <w:rFonts w:ascii="方正黑体_GBK" w:eastAsia="方正黑体_GBK" w:hAnsi="Times New Roman" w:hint="eastAsia"/>
          <w:sz w:val="32"/>
          <w:szCs w:val="32"/>
        </w:rPr>
        <w:t>三、参赛要求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仿宋_GB2312" w:cs="仿宋_GB2312"/>
          <w:b/>
          <w:color w:val="000000"/>
          <w:kern w:val="0"/>
          <w:sz w:val="32"/>
          <w:szCs w:val="32"/>
        </w:rPr>
      </w:pPr>
      <w:r w:rsidRPr="004119FD"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（一）内容要求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lastRenderedPageBreak/>
        <w:t>诵读内容应为我国古代、近现代和当代有社会影响力的，体现中华优秀传统文化的经典诗文和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作品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。当代作品应已正式出版或由主流媒体公开发表。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楷体" w:cs="楷体"/>
          <w:b/>
          <w:color w:val="000000"/>
          <w:kern w:val="0"/>
          <w:sz w:val="32"/>
          <w:szCs w:val="32"/>
        </w:rPr>
      </w:pPr>
      <w:r w:rsidRPr="004119FD"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（二）形式要求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参赛作品要求为</w:t>
      </w:r>
      <w:r w:rsidRPr="004119FD">
        <w:rPr>
          <w:rFonts w:ascii="方正仿宋_GBK" w:eastAsia="方正仿宋_GBK" w:hAnsi="Times New Roman"/>
          <w:color w:val="000000"/>
          <w:kern w:val="0"/>
          <w:sz w:val="32"/>
          <w:szCs w:val="32"/>
        </w:rPr>
        <w:t>2022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年新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录制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创作的视频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，高清</w:t>
      </w:r>
      <w:r w:rsidRPr="004119FD">
        <w:rPr>
          <w:rFonts w:ascii="方正仿宋_GBK" w:eastAsia="方正仿宋_GBK"/>
          <w:color w:val="000000"/>
          <w:kern w:val="0"/>
          <w:sz w:val="32"/>
          <w:szCs w:val="32"/>
        </w:rPr>
        <w:t>1920*1080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横屏拍摄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，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格式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为</w:t>
      </w:r>
      <w:r w:rsidRPr="004119FD">
        <w:rPr>
          <w:rFonts w:ascii="方正仿宋_GBK" w:eastAsia="方正仿宋_GBK"/>
          <w:color w:val="000000"/>
          <w:kern w:val="0"/>
          <w:sz w:val="32"/>
          <w:szCs w:val="32"/>
        </w:rPr>
        <w:t>MP4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，长度</w:t>
      </w:r>
      <w:r w:rsidRPr="004119FD">
        <w:rPr>
          <w:rFonts w:ascii="方正仿宋_GBK" w:eastAsia="方正仿宋_GBK"/>
          <w:color w:val="000000"/>
          <w:kern w:val="0"/>
          <w:sz w:val="32"/>
          <w:szCs w:val="32"/>
        </w:rPr>
        <w:t>3</w:t>
      </w:r>
      <w:r w:rsidRPr="004119FD">
        <w:rPr>
          <w:rFonts w:ascii="方正仿宋_GBK" w:eastAsia="方正仿宋_GBK"/>
          <w:color w:val="000000"/>
          <w:kern w:val="0"/>
          <w:sz w:val="32"/>
          <w:szCs w:val="32"/>
        </w:rPr>
        <w:t>—</w:t>
      </w:r>
      <w:r w:rsidRPr="004119FD">
        <w:rPr>
          <w:rFonts w:ascii="方正仿宋_GBK" w:eastAsia="方正仿宋_GBK"/>
          <w:color w:val="000000"/>
          <w:kern w:val="0"/>
          <w:sz w:val="32"/>
          <w:szCs w:val="32"/>
        </w:rPr>
        <w:t>6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分钟，大小不超过</w:t>
      </w:r>
      <w:r w:rsidRPr="004119FD">
        <w:rPr>
          <w:rFonts w:ascii="方正仿宋_GBK" w:eastAsia="方正仿宋_GBK"/>
          <w:color w:val="000000"/>
          <w:kern w:val="0"/>
          <w:sz w:val="32"/>
          <w:szCs w:val="32"/>
        </w:rPr>
        <w:t>700MB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，图像、声音清晰，不抖动、无噪音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。</w:t>
      </w: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视频作品必须同期录音，不得后期配音。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视频开头以文字方式展示作品名称及作品作者、参赛者姓名、指导教师、组别等内容，</w:t>
      </w:r>
      <w:r w:rsidRPr="004119FD"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  <w:t>作品提交后，相关信息不得更改。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视频文字建议使用方正字库字体或其他有版权字体，视频中不得使用未经肖像权人同意的肖像，不得使用未经授权的图片和视频，不得出现与诵读大赛无关的条幅、角标等。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楷体" w:cs="楷体"/>
          <w:b/>
          <w:color w:val="000000"/>
          <w:kern w:val="0"/>
          <w:sz w:val="32"/>
          <w:szCs w:val="32"/>
        </w:rPr>
      </w:pPr>
      <w:r w:rsidRPr="004119FD"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（三）其他要求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仿宋_GB2312" w:cs="仿宋_GB2312"/>
          <w:color w:val="000000"/>
          <w:kern w:val="0"/>
          <w:sz w:val="32"/>
          <w:szCs w:val="32"/>
        </w:rPr>
      </w:pPr>
      <w:r w:rsidRPr="004119FD">
        <w:rPr>
          <w:rFonts w:ascii="方正仿宋_GBK" w:eastAsia="方正仿宋_GBK" w:hAnsi="仿宋_GB2312" w:cs="仿宋_GB2312" w:hint="eastAsia"/>
          <w:color w:val="000000"/>
          <w:kern w:val="0"/>
          <w:sz w:val="32"/>
          <w:szCs w:val="32"/>
        </w:rPr>
        <w:t>作品可借助音乐、服装、吟诵等手段融合展现诵读内容。鼓励以团队形式集体诵读。</w:t>
      </w:r>
    </w:p>
    <w:p w:rsidR="00E82DB3" w:rsidRPr="004119FD" w:rsidRDefault="00E82DB3" w:rsidP="00E82DB3">
      <w:pPr>
        <w:shd w:val="clear" w:color="auto" w:fill="FFFFFF"/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楷体" w:cs="楷体"/>
          <w:b/>
          <w:color w:val="000000"/>
          <w:kern w:val="0"/>
          <w:sz w:val="32"/>
          <w:szCs w:val="32"/>
        </w:rPr>
      </w:pPr>
      <w:r w:rsidRPr="004119FD">
        <w:rPr>
          <w:rFonts w:ascii="方正楷体_GBK" w:eastAsia="方正楷体_GBK" w:hAnsi="楷体" w:cs="楷体" w:hint="eastAsia"/>
          <w:b/>
          <w:color w:val="000000"/>
          <w:kern w:val="0"/>
          <w:sz w:val="32"/>
          <w:szCs w:val="32"/>
        </w:rPr>
        <w:t>（四）数量要求</w:t>
      </w:r>
    </w:p>
    <w:p w:rsidR="00E82DB3" w:rsidRPr="00B43326" w:rsidRDefault="00E82DB3" w:rsidP="00E82DB3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43326">
        <w:rPr>
          <w:rFonts w:ascii="方正仿宋_GBK" w:eastAsia="方正仿宋_GBK" w:hint="eastAsia"/>
          <w:sz w:val="32"/>
          <w:szCs w:val="32"/>
        </w:rPr>
        <w:t>区县：小学生组、中学生组、教师组、社会人员组（除</w:t>
      </w:r>
      <w:r w:rsidRPr="00B43326">
        <w:rPr>
          <w:rFonts w:ascii="方正仿宋_GBK" w:eastAsia="方正仿宋_GBK"/>
          <w:sz w:val="32"/>
          <w:szCs w:val="32"/>
        </w:rPr>
        <w:t>在校</w:t>
      </w:r>
      <w:r w:rsidRPr="00B43326">
        <w:rPr>
          <w:rFonts w:ascii="方正仿宋_GBK" w:eastAsia="方正仿宋_GBK" w:hint="eastAsia"/>
          <w:sz w:val="32"/>
          <w:szCs w:val="32"/>
        </w:rPr>
        <w:t>师生</w:t>
      </w:r>
      <w:r w:rsidRPr="00B43326">
        <w:rPr>
          <w:rFonts w:ascii="方正仿宋_GBK" w:eastAsia="方正仿宋_GBK"/>
          <w:sz w:val="32"/>
          <w:szCs w:val="32"/>
        </w:rPr>
        <w:t>外</w:t>
      </w:r>
      <w:r w:rsidRPr="00B43326">
        <w:rPr>
          <w:rFonts w:ascii="方正仿宋_GBK" w:eastAsia="方正仿宋_GBK" w:hint="eastAsia"/>
          <w:sz w:val="32"/>
          <w:szCs w:val="32"/>
        </w:rPr>
        <w:t>，</w:t>
      </w:r>
      <w:r w:rsidRPr="00B43326">
        <w:rPr>
          <w:rFonts w:ascii="方正仿宋_GBK" w:eastAsia="方正仿宋_GBK"/>
          <w:sz w:val="32"/>
          <w:szCs w:val="32"/>
        </w:rPr>
        <w:t>仅限成人</w:t>
      </w:r>
      <w:r w:rsidRPr="00B43326">
        <w:rPr>
          <w:rFonts w:ascii="方正仿宋_GBK" w:eastAsia="方正仿宋_GBK" w:hint="eastAsia"/>
          <w:sz w:val="32"/>
          <w:szCs w:val="32"/>
        </w:rPr>
        <w:t>）每个组别推荐不超过</w:t>
      </w:r>
      <w:r w:rsidRPr="00B43326">
        <w:rPr>
          <w:rFonts w:ascii="方正仿宋_GBK" w:eastAsia="方正仿宋_GBK"/>
          <w:sz w:val="32"/>
          <w:szCs w:val="32"/>
        </w:rPr>
        <w:t>3</w:t>
      </w:r>
      <w:r w:rsidRPr="00B43326">
        <w:rPr>
          <w:rFonts w:ascii="方正仿宋_GBK" w:eastAsia="方正仿宋_GBK" w:hint="eastAsia"/>
          <w:sz w:val="32"/>
          <w:szCs w:val="32"/>
        </w:rPr>
        <w:t>个作品，中职学生组推荐</w:t>
      </w:r>
      <w:r w:rsidRPr="00B43326">
        <w:rPr>
          <w:rFonts w:ascii="方正仿宋_GBK" w:eastAsia="方正仿宋_GBK"/>
          <w:sz w:val="32"/>
          <w:szCs w:val="32"/>
        </w:rPr>
        <w:t>不超过1</w:t>
      </w:r>
      <w:r w:rsidRPr="00B43326">
        <w:rPr>
          <w:rFonts w:ascii="方正仿宋_GBK" w:eastAsia="方正仿宋_GBK" w:hint="eastAsia"/>
          <w:sz w:val="32"/>
          <w:szCs w:val="32"/>
        </w:rPr>
        <w:t>个作品参加市级比赛。</w:t>
      </w:r>
    </w:p>
    <w:p w:rsidR="00E82DB3" w:rsidRPr="00B43326" w:rsidRDefault="00E82DB3" w:rsidP="00E82DB3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B43326">
        <w:rPr>
          <w:rFonts w:ascii="方正仿宋_GBK" w:eastAsia="方正仿宋_GBK" w:hint="eastAsia"/>
          <w:sz w:val="32"/>
          <w:szCs w:val="32"/>
        </w:rPr>
        <w:t>普通本科院校：大学生组、教师组、留学生组每个组别推荐不超过</w:t>
      </w:r>
      <w:r w:rsidRPr="00B43326">
        <w:rPr>
          <w:rFonts w:ascii="方正仿宋_GBK" w:eastAsia="方正仿宋_GBK"/>
          <w:sz w:val="32"/>
          <w:szCs w:val="32"/>
        </w:rPr>
        <w:t>3</w:t>
      </w:r>
      <w:r w:rsidRPr="00B43326">
        <w:rPr>
          <w:rFonts w:ascii="方正仿宋_GBK" w:eastAsia="方正仿宋_GBK" w:hint="eastAsia"/>
          <w:sz w:val="32"/>
          <w:szCs w:val="32"/>
        </w:rPr>
        <w:t>个作品参加市级比赛。</w:t>
      </w:r>
    </w:p>
    <w:p w:rsidR="00E82DB3" w:rsidRPr="00B43326" w:rsidRDefault="00E82DB3" w:rsidP="00E82DB3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Times New Roman"/>
          <w:b/>
          <w:bCs/>
          <w:kern w:val="0"/>
          <w:sz w:val="32"/>
          <w:szCs w:val="32"/>
        </w:rPr>
      </w:pPr>
      <w:r w:rsidRPr="00B43326">
        <w:rPr>
          <w:rFonts w:ascii="方正仿宋_GBK" w:eastAsia="方正仿宋_GBK" w:hint="eastAsia"/>
          <w:sz w:val="32"/>
          <w:szCs w:val="32"/>
        </w:rPr>
        <w:lastRenderedPageBreak/>
        <w:t>高专高职院校：教师组推荐不超过</w:t>
      </w:r>
      <w:r w:rsidRPr="00B43326">
        <w:rPr>
          <w:rFonts w:ascii="方正仿宋_GBK" w:eastAsia="方正仿宋_GBK"/>
          <w:sz w:val="32"/>
          <w:szCs w:val="32"/>
        </w:rPr>
        <w:t>3</w:t>
      </w:r>
      <w:r w:rsidRPr="00B43326">
        <w:rPr>
          <w:rFonts w:ascii="方正仿宋_GBK" w:eastAsia="方正仿宋_GBK" w:hint="eastAsia"/>
          <w:sz w:val="32"/>
          <w:szCs w:val="32"/>
        </w:rPr>
        <w:t>个作品，高职学生组、留学生组不超过</w:t>
      </w:r>
      <w:r w:rsidRPr="00B43326">
        <w:rPr>
          <w:rFonts w:ascii="方正仿宋_GBK" w:eastAsia="方正仿宋_GBK"/>
          <w:sz w:val="32"/>
          <w:szCs w:val="32"/>
        </w:rPr>
        <w:t>2</w:t>
      </w:r>
      <w:r w:rsidRPr="00B43326">
        <w:rPr>
          <w:rFonts w:ascii="方正仿宋_GBK" w:eastAsia="方正仿宋_GBK" w:hint="eastAsia"/>
          <w:sz w:val="32"/>
          <w:szCs w:val="32"/>
        </w:rPr>
        <w:t>个作品参加市级比赛。</w:t>
      </w:r>
    </w:p>
    <w:p w:rsidR="00E82DB3" w:rsidRPr="00045FE3" w:rsidRDefault="00E82DB3" w:rsidP="00E82DB3">
      <w:pPr>
        <w:pStyle w:val="a3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 w:rsidRPr="00045FE3">
        <w:rPr>
          <w:rFonts w:ascii="方正黑体_GBK" w:eastAsia="方正黑体_GBK" w:hAnsi="Times New Roman" w:hint="eastAsia"/>
          <w:sz w:val="32"/>
          <w:szCs w:val="32"/>
        </w:rPr>
        <w:t>四、赛程安排</w:t>
      </w:r>
    </w:p>
    <w:p w:rsidR="00E82DB3" w:rsidRPr="00B43326" w:rsidRDefault="00E82DB3" w:rsidP="00E82DB3">
      <w:pPr>
        <w:pStyle w:val="a3"/>
        <w:spacing w:line="600" w:lineRule="exact"/>
        <w:ind w:firstLine="640"/>
        <w:rPr>
          <w:rFonts w:ascii="方正仿宋_GBK" w:eastAsia="方正仿宋_GBK" w:hAnsi="Times New Roman"/>
          <w:sz w:val="32"/>
          <w:szCs w:val="32"/>
        </w:rPr>
      </w:pPr>
      <w:r w:rsidRPr="00B43326">
        <w:rPr>
          <w:rFonts w:ascii="方正仿宋_GBK" w:eastAsia="方正仿宋_GBK" w:hAnsi="Times New Roman" w:hint="eastAsia"/>
          <w:sz w:val="32"/>
          <w:szCs w:val="32"/>
        </w:rPr>
        <w:t>各区县（自治县）教委（教育局、公共服务局）、语委，高校高度重视，组织本区县（自治县）、本校选拔工作。并于</w:t>
      </w:r>
      <w:r w:rsidRPr="00B43326">
        <w:rPr>
          <w:rFonts w:ascii="方正仿宋_GBK" w:eastAsia="方正仿宋_GBK" w:hAnsi="Times New Roman"/>
          <w:sz w:val="32"/>
          <w:szCs w:val="32"/>
        </w:rPr>
        <w:t>6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月</w:t>
      </w:r>
      <w:r w:rsidRPr="00B43326">
        <w:rPr>
          <w:rFonts w:ascii="方正仿宋_GBK" w:eastAsia="方正仿宋_GBK" w:hAnsi="Times New Roman"/>
          <w:sz w:val="32"/>
          <w:szCs w:val="32"/>
        </w:rPr>
        <w:t>10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日</w:t>
      </w:r>
      <w:r w:rsidRPr="00B43326">
        <w:rPr>
          <w:rFonts w:ascii="方正仿宋_GBK" w:eastAsia="方正仿宋_GBK" w:hAnsi="Times New Roman"/>
          <w:sz w:val="32"/>
          <w:szCs w:val="32"/>
        </w:rPr>
        <w:t>12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点前将推荐的作品视频和《重庆市第八届中华经典诵读大赛作品汇总表》（见附件</w:t>
      </w:r>
      <w:r w:rsidRPr="00B43326">
        <w:rPr>
          <w:rFonts w:ascii="方正仿宋_GBK" w:eastAsia="方正仿宋_GBK" w:hAnsi="Times New Roman"/>
          <w:sz w:val="32"/>
          <w:szCs w:val="32"/>
        </w:rPr>
        <w:t>2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）</w:t>
      </w:r>
      <w:r w:rsidRPr="00B43326">
        <w:rPr>
          <w:rFonts w:ascii="方正仿宋_GBK" w:eastAsia="方正仿宋_GBK" w:hAnsi="Times New Roman"/>
          <w:sz w:val="32"/>
          <w:szCs w:val="32"/>
        </w:rPr>
        <w:t>EXCEL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版及加盖公章的</w:t>
      </w:r>
      <w:r w:rsidRPr="00B43326">
        <w:rPr>
          <w:rFonts w:ascii="方正仿宋_GBK" w:eastAsia="方正仿宋_GBK" w:hAnsi="Times New Roman"/>
          <w:sz w:val="32"/>
          <w:szCs w:val="32"/>
        </w:rPr>
        <w:t>PDF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版发送邮箱</w:t>
      </w:r>
      <w:r w:rsidRPr="00B43326">
        <w:rPr>
          <w:rFonts w:ascii="方正仿宋_GBK" w:eastAsia="方正仿宋_GBK" w:hAnsi="Times New Roman"/>
          <w:sz w:val="32"/>
          <w:szCs w:val="32"/>
        </w:rPr>
        <w:t>:383775627@qq.com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。申报组织奖的区县和高校将相关材料一并报送，逾期未交视为自动弃权。邮件标题格式为“某区县或者某高校</w:t>
      </w:r>
      <w:r w:rsidRPr="00B43326">
        <w:rPr>
          <w:rFonts w:ascii="方正仿宋_GBK" w:eastAsia="方正仿宋_GBK" w:hAnsi="Times New Roman"/>
          <w:sz w:val="32"/>
          <w:szCs w:val="32"/>
        </w:rPr>
        <w:t>+</w:t>
      </w:r>
      <w:r w:rsidRPr="00B43326">
        <w:rPr>
          <w:rFonts w:ascii="方正仿宋_GBK" w:eastAsia="方正仿宋_GBK" w:hAnsi="Times New Roman" w:hint="eastAsia"/>
          <w:sz w:val="32"/>
          <w:szCs w:val="32"/>
        </w:rPr>
        <w:t>第八届中华经典诵读大赛汇总表”。所有材料打包后用百度网盘链接分享方式报送。（注：不是二维码方式，报送用链接地址加提取密码方式，分享时间是永久）。</w:t>
      </w:r>
    </w:p>
    <w:p w:rsidR="00E82DB3" w:rsidRPr="00045FE3" w:rsidRDefault="00E82DB3" w:rsidP="00E82DB3">
      <w:pPr>
        <w:pStyle w:val="a3"/>
        <w:spacing w:line="600" w:lineRule="exact"/>
        <w:ind w:firstLine="640"/>
        <w:rPr>
          <w:rFonts w:ascii="方正黑体_GBK" w:eastAsia="方正黑体_GBK" w:hAnsi="Times New Roman"/>
          <w:sz w:val="32"/>
          <w:szCs w:val="32"/>
        </w:rPr>
      </w:pPr>
      <w:r w:rsidRPr="00045FE3">
        <w:rPr>
          <w:rFonts w:ascii="方正黑体_GBK" w:eastAsia="方正黑体_GBK" w:hAnsi="Times New Roman" w:hint="eastAsia"/>
          <w:sz w:val="32"/>
          <w:szCs w:val="32"/>
        </w:rPr>
        <w:t>五、其他</w:t>
      </w:r>
      <w:bookmarkStart w:id="0" w:name="_GoBack"/>
      <w:bookmarkEnd w:id="0"/>
    </w:p>
    <w:p w:rsidR="00E82DB3" w:rsidRPr="00045FE3" w:rsidRDefault="00E82DB3" w:rsidP="00E82DB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045FE3"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（一）作品报送时间：</w:t>
      </w:r>
      <w:r w:rsidRPr="00045FE3">
        <w:rPr>
          <w:rFonts w:ascii="方正仿宋_GBK" w:eastAsia="方正仿宋_GBK" w:hAnsi="Times New Roman"/>
          <w:sz w:val="32"/>
          <w:szCs w:val="32"/>
        </w:rPr>
        <w:t>2022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年</w:t>
      </w:r>
      <w:r w:rsidRPr="00045FE3">
        <w:rPr>
          <w:rFonts w:ascii="方正仿宋_GBK" w:eastAsia="方正仿宋_GBK" w:hAnsi="Times New Roman"/>
          <w:sz w:val="32"/>
          <w:szCs w:val="32"/>
        </w:rPr>
        <w:t>6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月</w:t>
      </w:r>
      <w:r w:rsidRPr="00045FE3">
        <w:rPr>
          <w:rFonts w:ascii="方正仿宋_GBK" w:eastAsia="方正仿宋_GBK" w:hAnsi="Times New Roman"/>
          <w:sz w:val="32"/>
          <w:szCs w:val="32"/>
        </w:rPr>
        <w:t>6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日—</w:t>
      </w:r>
      <w:r w:rsidRPr="00045FE3">
        <w:rPr>
          <w:rFonts w:ascii="方正仿宋_GBK" w:eastAsia="方正仿宋_GBK" w:hAnsi="Times New Roman"/>
          <w:sz w:val="32"/>
          <w:szCs w:val="32"/>
        </w:rPr>
        <w:t>10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日</w:t>
      </w:r>
    </w:p>
    <w:p w:rsidR="00E82DB3" w:rsidRPr="00045FE3" w:rsidRDefault="00E82DB3" w:rsidP="00E82DB3">
      <w:pPr>
        <w:adjustRightInd w:val="0"/>
        <w:snapToGrid w:val="0"/>
        <w:spacing w:line="600" w:lineRule="exact"/>
        <w:ind w:firstLineChars="200" w:firstLine="640"/>
        <w:rPr>
          <w:rFonts w:ascii="方正楷体_GBK" w:eastAsia="方正楷体_GBK" w:hAnsi="Times New Roman"/>
          <w:b/>
          <w:bCs/>
          <w:kern w:val="0"/>
          <w:sz w:val="32"/>
          <w:szCs w:val="32"/>
        </w:rPr>
      </w:pPr>
      <w:r w:rsidRPr="00045FE3">
        <w:rPr>
          <w:rFonts w:ascii="方正楷体_GBK" w:eastAsia="方正楷体_GBK" w:hAnsi="Times New Roman" w:hint="eastAsia"/>
          <w:b/>
          <w:bCs/>
          <w:kern w:val="0"/>
          <w:sz w:val="32"/>
          <w:szCs w:val="32"/>
        </w:rPr>
        <w:t>（二）联系方式</w:t>
      </w:r>
    </w:p>
    <w:p w:rsidR="00E82DB3" w:rsidRPr="00045FE3" w:rsidRDefault="00E82DB3" w:rsidP="00E82DB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045FE3">
        <w:rPr>
          <w:rFonts w:ascii="方正仿宋_GBK" w:eastAsia="方正仿宋_GBK" w:hAnsi="Times New Roman" w:hint="eastAsia"/>
          <w:sz w:val="32"/>
          <w:szCs w:val="32"/>
        </w:rPr>
        <w:t>联系人：姚老师</w:t>
      </w:r>
      <w:r w:rsidRPr="00045FE3">
        <w:rPr>
          <w:rFonts w:ascii="方正仿宋_GBK" w:eastAsia="方正仿宋_GBK" w:hAnsi="Times New Roman"/>
          <w:sz w:val="32"/>
          <w:szCs w:val="32"/>
        </w:rPr>
        <w:t>18725613116</w:t>
      </w:r>
      <w:r>
        <w:rPr>
          <w:rFonts w:ascii="方正仿宋_GBK" w:eastAsia="方正仿宋_GBK" w:hAnsi="Times New Roman" w:hint="eastAsia"/>
          <w:sz w:val="32"/>
          <w:szCs w:val="32"/>
        </w:rPr>
        <w:t>（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比赛咨询</w:t>
      </w:r>
      <w:r>
        <w:rPr>
          <w:rFonts w:ascii="方正仿宋_GBK" w:eastAsia="方正仿宋_GBK" w:hAnsi="Times New Roman" w:hint="eastAsia"/>
          <w:sz w:val="32"/>
          <w:szCs w:val="32"/>
        </w:rPr>
        <w:t>）</w:t>
      </w:r>
    </w:p>
    <w:p w:rsidR="00E82DB3" w:rsidRPr="00045FE3" w:rsidRDefault="00E82DB3" w:rsidP="00E82DB3">
      <w:pPr>
        <w:spacing w:line="600" w:lineRule="exact"/>
        <w:ind w:firstLineChars="200" w:firstLine="640"/>
        <w:rPr>
          <w:rFonts w:ascii="方正仿宋_GBK" w:eastAsia="方正仿宋_GBK" w:hAnsi="Times New Roman"/>
          <w:sz w:val="32"/>
          <w:szCs w:val="32"/>
        </w:rPr>
      </w:pPr>
      <w:r w:rsidRPr="00045FE3">
        <w:rPr>
          <w:rFonts w:ascii="方正仿宋_GBK" w:eastAsia="方正仿宋_GBK" w:hAnsi="Times New Roman" w:hint="eastAsia"/>
          <w:sz w:val="32"/>
          <w:szCs w:val="32"/>
        </w:rPr>
        <w:t>陈老师</w:t>
      </w:r>
      <w:r w:rsidRPr="00045FE3">
        <w:rPr>
          <w:rFonts w:ascii="方正仿宋_GBK" w:eastAsia="方正仿宋_GBK" w:hAnsi="Times New Roman"/>
          <w:sz w:val="32"/>
          <w:szCs w:val="32"/>
        </w:rPr>
        <w:t>13206125077</w:t>
      </w:r>
      <w:r>
        <w:rPr>
          <w:rFonts w:ascii="方正仿宋_GBK" w:eastAsia="方正仿宋_GBK" w:hAnsi="Times New Roman" w:hint="eastAsia"/>
          <w:sz w:val="32"/>
          <w:szCs w:val="32"/>
        </w:rPr>
        <w:t>（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技术咨询</w:t>
      </w:r>
      <w:r>
        <w:rPr>
          <w:rFonts w:ascii="方正仿宋_GBK" w:eastAsia="方正仿宋_GBK" w:hAnsi="Times New Roman" w:hint="eastAsia"/>
          <w:sz w:val="32"/>
          <w:szCs w:val="32"/>
        </w:rPr>
        <w:t>）</w:t>
      </w:r>
    </w:p>
    <w:p w:rsidR="00E82DB3" w:rsidRPr="00045FE3" w:rsidRDefault="00E82DB3" w:rsidP="00E82DB3">
      <w:pPr>
        <w:spacing w:line="600" w:lineRule="exact"/>
        <w:ind w:firstLineChars="200" w:firstLine="640"/>
        <w:rPr>
          <w:rFonts w:ascii="方正仿宋_GBK" w:eastAsia="方正仿宋_GBK"/>
        </w:rPr>
      </w:pPr>
      <w:r w:rsidRPr="00045FE3">
        <w:rPr>
          <w:rFonts w:ascii="方正仿宋_GBK" w:eastAsia="方正仿宋_GBK" w:hAnsi="Times New Roman" w:hint="eastAsia"/>
          <w:sz w:val="32"/>
          <w:szCs w:val="32"/>
        </w:rPr>
        <w:t>地址：重庆市教育科学研究院高教所</w:t>
      </w:r>
      <w:r>
        <w:rPr>
          <w:rFonts w:ascii="方正仿宋_GBK" w:eastAsia="方正仿宋_GBK" w:hAnsi="Times New Roman" w:hint="eastAsia"/>
          <w:sz w:val="32"/>
          <w:szCs w:val="32"/>
        </w:rPr>
        <w:t>（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渝中区两路口桂花园路</w:t>
      </w:r>
      <w:r w:rsidRPr="00045FE3">
        <w:rPr>
          <w:rFonts w:ascii="方正仿宋_GBK" w:eastAsia="方正仿宋_GBK" w:hAnsi="Times New Roman"/>
          <w:sz w:val="32"/>
          <w:szCs w:val="32"/>
        </w:rPr>
        <w:t>12</w:t>
      </w:r>
      <w:r w:rsidRPr="00045FE3">
        <w:rPr>
          <w:rFonts w:ascii="方正仿宋_GBK" w:eastAsia="方正仿宋_GBK" w:hAnsi="Times New Roman" w:hint="eastAsia"/>
          <w:sz w:val="32"/>
          <w:szCs w:val="32"/>
        </w:rPr>
        <w:t>号</w:t>
      </w:r>
      <w:r>
        <w:rPr>
          <w:rFonts w:ascii="方正仿宋_GBK" w:eastAsia="方正仿宋_GBK" w:hAnsi="Times New Roman" w:hint="eastAsia"/>
          <w:sz w:val="32"/>
          <w:szCs w:val="32"/>
        </w:rPr>
        <w:t>）</w:t>
      </w:r>
    </w:p>
    <w:p w:rsidR="00BB0170" w:rsidRPr="00E82DB3" w:rsidRDefault="00BB0170"/>
    <w:sectPr w:rsidR="00BB0170" w:rsidRPr="00E82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B3"/>
    <w:rsid w:val="00BB0170"/>
    <w:rsid w:val="00E8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FB19A-041E-40D3-AF4C-CF431077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DB3"/>
    <w:pPr>
      <w:widowControl w:val="0"/>
      <w:jc w:val="both"/>
    </w:pPr>
    <w:rPr>
      <w:rFonts w:ascii="DengXian" w:eastAsia="DengXian" w:hAnsi="DengXi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2D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1063</Characters>
  <Application>Microsoft Office Word</Application>
  <DocSecurity>0</DocSecurity>
  <Lines>8</Lines>
  <Paragraphs>2</Paragraphs>
  <ScaleCrop>false</ScaleCrop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2022-04-20T08:31:00Z</dcterms:created>
  <dcterms:modified xsi:type="dcterms:W3CDTF">2022-04-20T08:33:00Z</dcterms:modified>
</cp:coreProperties>
</file>