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1CBF" w:rsidRPr="006123B8" w:rsidRDefault="00D51CBF" w:rsidP="00D51CBF">
      <w:pPr>
        <w:spacing w:line="500" w:lineRule="exact"/>
        <w:jc w:val="center"/>
        <w:rPr>
          <w:rFonts w:ascii="黑体" w:eastAsia="黑体" w:hAnsi="黑体"/>
          <w:sz w:val="32"/>
          <w:szCs w:val="28"/>
        </w:rPr>
      </w:pPr>
    </w:p>
    <w:p w:rsidR="000B3CF5" w:rsidRPr="006123B8" w:rsidRDefault="00BE177D" w:rsidP="00D51CBF">
      <w:pPr>
        <w:spacing w:line="500" w:lineRule="exact"/>
        <w:jc w:val="center"/>
        <w:rPr>
          <w:rFonts w:ascii="黑体" w:eastAsia="黑体" w:hAnsi="黑体"/>
          <w:sz w:val="32"/>
          <w:szCs w:val="28"/>
        </w:rPr>
      </w:pPr>
      <w:r w:rsidRPr="006123B8">
        <w:rPr>
          <w:rFonts w:ascii="黑体" w:eastAsia="黑体" w:hAnsi="黑体" w:hint="eastAsia"/>
          <w:sz w:val="32"/>
          <w:szCs w:val="28"/>
        </w:rPr>
        <w:t>关于举办</w:t>
      </w:r>
      <w:r w:rsidR="00AD2B55" w:rsidRPr="006123B8">
        <w:rPr>
          <w:rFonts w:ascii="黑体" w:eastAsia="黑体" w:hAnsi="黑体" w:hint="eastAsia"/>
          <w:sz w:val="32"/>
          <w:szCs w:val="28"/>
        </w:rPr>
        <w:t>重庆市</w:t>
      </w:r>
      <w:r w:rsidRPr="006123B8">
        <w:rPr>
          <w:rFonts w:ascii="黑体" w:eastAsia="黑体" w:hAnsi="黑体" w:hint="eastAsia"/>
          <w:sz w:val="32"/>
          <w:szCs w:val="28"/>
        </w:rPr>
        <w:t>“在线开放课程建设与应用</w:t>
      </w:r>
      <w:r w:rsidR="000B3CF5" w:rsidRPr="006123B8">
        <w:rPr>
          <w:rFonts w:ascii="黑体" w:eastAsia="黑体" w:hAnsi="黑体" w:hint="eastAsia"/>
          <w:sz w:val="32"/>
          <w:szCs w:val="28"/>
        </w:rPr>
        <w:t>研讨会”的通知</w:t>
      </w:r>
    </w:p>
    <w:p w:rsidR="00061686" w:rsidRPr="006123B8" w:rsidRDefault="00D51CBF" w:rsidP="00D51CBF">
      <w:pPr>
        <w:wordWrap w:val="0"/>
        <w:spacing w:line="500" w:lineRule="exact"/>
        <w:jc w:val="right"/>
        <w:rPr>
          <w:rFonts w:ascii="楷体" w:eastAsia="楷体" w:hAnsi="楷体"/>
          <w:sz w:val="32"/>
          <w:szCs w:val="28"/>
        </w:rPr>
      </w:pPr>
      <w:r w:rsidRPr="006123B8">
        <w:rPr>
          <w:rFonts w:ascii="楷体" w:eastAsia="楷体" w:hAnsi="楷体" w:hint="eastAsia"/>
          <w:sz w:val="32"/>
          <w:szCs w:val="28"/>
        </w:rPr>
        <w:t xml:space="preserve">                          </w:t>
      </w:r>
      <w:r w:rsidR="00D840AA" w:rsidRPr="006123B8">
        <w:rPr>
          <w:rFonts w:ascii="楷体" w:eastAsia="楷体" w:hAnsi="楷体" w:hint="eastAsia"/>
          <w:sz w:val="32"/>
          <w:szCs w:val="28"/>
        </w:rPr>
        <w:t>高</w:t>
      </w:r>
      <w:r w:rsidRPr="006123B8">
        <w:rPr>
          <w:rFonts w:ascii="楷体" w:eastAsia="楷体" w:hAnsi="楷体" w:hint="eastAsia"/>
          <w:sz w:val="32"/>
          <w:szCs w:val="28"/>
        </w:rPr>
        <w:t>教研[201</w:t>
      </w:r>
      <w:r w:rsidR="00CE7BDD" w:rsidRPr="006123B8">
        <w:rPr>
          <w:rFonts w:ascii="楷体" w:eastAsia="楷体" w:hAnsi="楷体" w:hint="eastAsia"/>
          <w:sz w:val="32"/>
          <w:szCs w:val="28"/>
        </w:rPr>
        <w:t>8</w:t>
      </w:r>
      <w:r w:rsidRPr="006123B8">
        <w:rPr>
          <w:rFonts w:ascii="楷体" w:eastAsia="楷体" w:hAnsi="楷体" w:hint="eastAsia"/>
          <w:sz w:val="32"/>
          <w:szCs w:val="28"/>
        </w:rPr>
        <w:t>]</w:t>
      </w:r>
      <w:r w:rsidR="0096081C">
        <w:rPr>
          <w:rFonts w:ascii="楷体" w:eastAsia="楷体" w:hAnsi="楷体" w:hint="eastAsia"/>
          <w:sz w:val="32"/>
          <w:szCs w:val="28"/>
        </w:rPr>
        <w:t>6</w:t>
      </w:r>
      <w:bookmarkStart w:id="0" w:name="_GoBack"/>
      <w:bookmarkEnd w:id="0"/>
      <w:r w:rsidRPr="006123B8">
        <w:rPr>
          <w:rFonts w:ascii="楷体" w:eastAsia="楷体" w:hAnsi="楷体" w:hint="eastAsia"/>
          <w:sz w:val="32"/>
          <w:szCs w:val="28"/>
        </w:rPr>
        <w:t>号</w:t>
      </w:r>
    </w:p>
    <w:p w:rsidR="006123B8" w:rsidRPr="00D51CBF" w:rsidRDefault="006123B8" w:rsidP="006123B8">
      <w:pPr>
        <w:spacing w:line="500" w:lineRule="exact"/>
        <w:jc w:val="right"/>
        <w:rPr>
          <w:rFonts w:ascii="楷体" w:eastAsia="楷体" w:hAnsi="楷体"/>
          <w:sz w:val="28"/>
          <w:szCs w:val="28"/>
        </w:rPr>
      </w:pPr>
    </w:p>
    <w:p w:rsidR="00061686" w:rsidRPr="00D51CBF" w:rsidRDefault="00061686" w:rsidP="00D51CBF">
      <w:pPr>
        <w:spacing w:line="500" w:lineRule="exact"/>
        <w:jc w:val="left"/>
        <w:rPr>
          <w:rFonts w:ascii="楷体" w:eastAsia="楷体" w:hAnsi="楷体"/>
          <w:sz w:val="28"/>
          <w:szCs w:val="28"/>
        </w:rPr>
      </w:pPr>
      <w:r w:rsidRPr="00D51CBF">
        <w:rPr>
          <w:rFonts w:ascii="楷体" w:eastAsia="楷体" w:hAnsi="楷体" w:hint="eastAsia"/>
          <w:sz w:val="28"/>
          <w:szCs w:val="28"/>
        </w:rPr>
        <w:t>有关高等学校：</w:t>
      </w:r>
    </w:p>
    <w:p w:rsidR="003D757D" w:rsidRPr="00D51CBF" w:rsidRDefault="00B22AC9" w:rsidP="00D51CBF">
      <w:pPr>
        <w:spacing w:line="500" w:lineRule="exact"/>
        <w:ind w:firstLineChars="200" w:firstLine="560"/>
        <w:jc w:val="left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近年来</w:t>
      </w:r>
      <w:r>
        <w:rPr>
          <w:rFonts w:ascii="楷体" w:eastAsia="楷体" w:hAnsi="楷体"/>
          <w:sz w:val="28"/>
          <w:szCs w:val="28"/>
        </w:rPr>
        <w:t>，为了</w:t>
      </w:r>
      <w:r w:rsidR="00DF298D">
        <w:rPr>
          <w:rFonts w:ascii="楷体" w:eastAsia="楷体" w:hAnsi="楷体" w:hint="eastAsia"/>
          <w:sz w:val="28"/>
          <w:szCs w:val="28"/>
        </w:rPr>
        <w:t>提高教学质量，推进教育公平，</w:t>
      </w:r>
      <w:r>
        <w:rPr>
          <w:rFonts w:ascii="楷体" w:eastAsia="楷体" w:hAnsi="楷体"/>
          <w:sz w:val="28"/>
          <w:szCs w:val="28"/>
        </w:rPr>
        <w:t>深化信息技术与教育教学</w:t>
      </w:r>
      <w:r>
        <w:rPr>
          <w:rFonts w:ascii="楷体" w:eastAsia="楷体" w:hAnsi="楷体" w:hint="eastAsia"/>
          <w:sz w:val="28"/>
          <w:szCs w:val="28"/>
        </w:rPr>
        <w:t>深度</w:t>
      </w:r>
      <w:r w:rsidR="00DF298D">
        <w:rPr>
          <w:rFonts w:ascii="楷体" w:eastAsia="楷体" w:hAnsi="楷体"/>
          <w:sz w:val="28"/>
          <w:szCs w:val="28"/>
        </w:rPr>
        <w:t>融合</w:t>
      </w:r>
      <w:r>
        <w:rPr>
          <w:rFonts w:ascii="楷体" w:eastAsia="楷体" w:hAnsi="楷体"/>
          <w:sz w:val="28"/>
          <w:szCs w:val="28"/>
        </w:rPr>
        <w:t>，教育部大力推动在线开放课程建设与应用。</w:t>
      </w:r>
      <w:r w:rsidR="003D757D" w:rsidRPr="00D51CBF">
        <w:rPr>
          <w:rFonts w:ascii="楷体" w:eastAsia="楷体" w:hAnsi="楷体" w:hint="eastAsia"/>
          <w:sz w:val="28"/>
          <w:szCs w:val="28"/>
        </w:rPr>
        <w:t>根据《教育部关于加强高等学校在线开放课程建设应用与管理的意见》（教高〔2015〕3号），</w:t>
      </w:r>
      <w:r w:rsidRPr="00B22AC9">
        <w:rPr>
          <w:rFonts w:ascii="楷体" w:eastAsia="楷体" w:hAnsi="楷体" w:hint="eastAsia"/>
          <w:sz w:val="28"/>
          <w:szCs w:val="28"/>
        </w:rPr>
        <w:t>到2020年将认定3000门国家精品在线开放课程。</w:t>
      </w:r>
      <w:r>
        <w:rPr>
          <w:rFonts w:ascii="楷体" w:eastAsia="楷体" w:hAnsi="楷体" w:hint="eastAsia"/>
          <w:sz w:val="28"/>
          <w:szCs w:val="28"/>
        </w:rPr>
        <w:t>爱课程</w:t>
      </w:r>
      <w:r w:rsidR="00CD6073">
        <w:rPr>
          <w:rFonts w:ascii="楷体" w:eastAsia="楷体" w:hAnsi="楷体"/>
          <w:sz w:val="28"/>
          <w:szCs w:val="28"/>
        </w:rPr>
        <w:t>网</w:t>
      </w:r>
      <w:r>
        <w:rPr>
          <w:rFonts w:ascii="楷体" w:eastAsia="楷体" w:hAnsi="楷体"/>
          <w:sz w:val="28"/>
          <w:szCs w:val="28"/>
        </w:rPr>
        <w:t>在教育部</w:t>
      </w:r>
      <w:r w:rsidR="00DF298D">
        <w:rPr>
          <w:rFonts w:ascii="楷体" w:eastAsia="楷体" w:hAnsi="楷体" w:hint="eastAsia"/>
          <w:sz w:val="28"/>
          <w:szCs w:val="28"/>
        </w:rPr>
        <w:t>直接</w:t>
      </w:r>
      <w:r>
        <w:rPr>
          <w:rFonts w:ascii="楷体" w:eastAsia="楷体" w:hAnsi="楷体"/>
          <w:sz w:val="28"/>
          <w:szCs w:val="28"/>
        </w:rPr>
        <w:t>指导下，在推进课程建设与应用中发挥了</w:t>
      </w:r>
      <w:r w:rsidR="00990325">
        <w:rPr>
          <w:rFonts w:ascii="楷体" w:eastAsia="楷体" w:hAnsi="楷体" w:hint="eastAsia"/>
          <w:sz w:val="28"/>
          <w:szCs w:val="28"/>
        </w:rPr>
        <w:t>重要</w:t>
      </w:r>
      <w:r>
        <w:rPr>
          <w:rFonts w:ascii="楷体" w:eastAsia="楷体" w:hAnsi="楷体"/>
          <w:sz w:val="28"/>
          <w:szCs w:val="28"/>
        </w:rPr>
        <w:t>作用</w:t>
      </w:r>
      <w:r w:rsidR="00CD6073">
        <w:rPr>
          <w:rFonts w:ascii="楷体" w:eastAsia="楷体" w:hAnsi="楷体" w:hint="eastAsia"/>
          <w:sz w:val="28"/>
          <w:szCs w:val="28"/>
        </w:rPr>
        <w:t>，</w:t>
      </w:r>
      <w:r w:rsidR="00DF298D" w:rsidRPr="00D51CBF">
        <w:rPr>
          <w:rFonts w:ascii="楷体" w:eastAsia="楷体" w:hAnsi="楷体" w:hint="eastAsia"/>
          <w:sz w:val="28"/>
          <w:szCs w:val="28"/>
        </w:rPr>
        <w:t xml:space="preserve"> </w:t>
      </w:r>
      <w:r w:rsidR="003D757D" w:rsidRPr="00D51CBF">
        <w:rPr>
          <w:rFonts w:ascii="楷体" w:eastAsia="楷体" w:hAnsi="楷体" w:hint="eastAsia"/>
          <w:sz w:val="28"/>
          <w:szCs w:val="28"/>
        </w:rPr>
        <w:t>2017年</w:t>
      </w:r>
      <w:r w:rsidR="00AD2B55">
        <w:rPr>
          <w:rFonts w:ascii="楷体" w:eastAsia="楷体" w:hAnsi="楷体" w:hint="eastAsia"/>
          <w:sz w:val="28"/>
          <w:szCs w:val="28"/>
        </w:rPr>
        <w:t>认定</w:t>
      </w:r>
      <w:r w:rsidR="00DF298D">
        <w:rPr>
          <w:rFonts w:ascii="楷体" w:eastAsia="楷体" w:hAnsi="楷体" w:hint="eastAsia"/>
          <w:sz w:val="28"/>
          <w:szCs w:val="28"/>
        </w:rPr>
        <w:t>的4</w:t>
      </w:r>
      <w:r w:rsidR="00DF298D">
        <w:rPr>
          <w:rFonts w:ascii="楷体" w:eastAsia="楷体" w:hAnsi="楷体"/>
          <w:sz w:val="28"/>
          <w:szCs w:val="28"/>
        </w:rPr>
        <w:t>90</w:t>
      </w:r>
      <w:r w:rsidR="00DF298D">
        <w:rPr>
          <w:rFonts w:ascii="楷体" w:eastAsia="楷体" w:hAnsi="楷体" w:hint="eastAsia"/>
          <w:sz w:val="28"/>
          <w:szCs w:val="28"/>
        </w:rPr>
        <w:t>门</w:t>
      </w:r>
      <w:r w:rsidR="003D757D" w:rsidRPr="00D51CBF">
        <w:rPr>
          <w:rFonts w:ascii="楷体" w:eastAsia="楷体" w:hAnsi="楷体" w:hint="eastAsia"/>
          <w:sz w:val="28"/>
          <w:szCs w:val="28"/>
        </w:rPr>
        <w:t>国家精品在线开放课程</w:t>
      </w:r>
      <w:r w:rsidR="00AD2B55">
        <w:rPr>
          <w:rFonts w:ascii="楷体" w:eastAsia="楷体" w:hAnsi="楷体"/>
          <w:sz w:val="28"/>
          <w:szCs w:val="28"/>
        </w:rPr>
        <w:t>，</w:t>
      </w:r>
      <w:r w:rsidR="00AD2B55">
        <w:rPr>
          <w:rFonts w:ascii="楷体" w:eastAsia="楷体" w:hAnsi="楷体" w:hint="eastAsia"/>
          <w:sz w:val="28"/>
          <w:szCs w:val="28"/>
        </w:rPr>
        <w:t>爱课程</w:t>
      </w:r>
      <w:r w:rsidR="00DF298D">
        <w:rPr>
          <w:rFonts w:ascii="楷体" w:eastAsia="楷体" w:hAnsi="楷体" w:hint="eastAsia"/>
          <w:sz w:val="28"/>
          <w:szCs w:val="28"/>
        </w:rPr>
        <w:t>（</w:t>
      </w:r>
      <w:r w:rsidR="00AD2B55" w:rsidRPr="00AD2B55">
        <w:rPr>
          <w:rFonts w:ascii="楷体" w:eastAsia="楷体" w:hAnsi="楷体" w:hint="eastAsia"/>
          <w:sz w:val="28"/>
          <w:szCs w:val="28"/>
        </w:rPr>
        <w:t>中国大学MOOC</w:t>
      </w:r>
      <w:r w:rsidR="00DF298D">
        <w:rPr>
          <w:rFonts w:ascii="楷体" w:eastAsia="楷体" w:hAnsi="楷体" w:hint="eastAsia"/>
          <w:sz w:val="28"/>
          <w:szCs w:val="28"/>
        </w:rPr>
        <w:t>）</w:t>
      </w:r>
      <w:r w:rsidR="00AD2B55" w:rsidRPr="00AD2B55">
        <w:rPr>
          <w:rFonts w:ascii="楷体" w:eastAsia="楷体" w:hAnsi="楷体" w:hint="eastAsia"/>
          <w:sz w:val="28"/>
          <w:szCs w:val="28"/>
        </w:rPr>
        <w:t>入选课程322</w:t>
      </w:r>
      <w:r w:rsidR="00AD2B55">
        <w:rPr>
          <w:rFonts w:ascii="楷体" w:eastAsia="楷体" w:hAnsi="楷体" w:hint="eastAsia"/>
          <w:sz w:val="28"/>
          <w:szCs w:val="28"/>
        </w:rPr>
        <w:t>门，占比近七成，成为拥有最多国家精品在线开放课程的慕课平台</w:t>
      </w:r>
      <w:r w:rsidR="003D757D" w:rsidRPr="00D51CBF">
        <w:rPr>
          <w:rFonts w:ascii="楷体" w:eastAsia="楷体" w:hAnsi="楷体" w:hint="eastAsia"/>
          <w:sz w:val="28"/>
          <w:szCs w:val="28"/>
        </w:rPr>
        <w:t>。</w:t>
      </w:r>
    </w:p>
    <w:p w:rsidR="003D757D" w:rsidRPr="00D51CBF" w:rsidRDefault="003D757D" w:rsidP="00D51CBF">
      <w:pPr>
        <w:spacing w:line="500" w:lineRule="exact"/>
        <w:jc w:val="left"/>
        <w:rPr>
          <w:rFonts w:ascii="楷体" w:eastAsia="楷体" w:hAnsi="楷体"/>
          <w:sz w:val="28"/>
          <w:szCs w:val="28"/>
        </w:rPr>
      </w:pPr>
      <w:r w:rsidRPr="00D51CBF">
        <w:rPr>
          <w:rFonts w:ascii="楷体" w:eastAsia="楷体" w:hAnsi="楷体" w:hint="eastAsia"/>
          <w:sz w:val="28"/>
          <w:szCs w:val="28"/>
        </w:rPr>
        <w:t xml:space="preserve">    </w:t>
      </w:r>
      <w:r w:rsidR="00DF298D">
        <w:rPr>
          <w:rFonts w:ascii="楷体" w:eastAsia="楷体" w:hAnsi="楷体" w:hint="eastAsia"/>
          <w:sz w:val="28"/>
          <w:szCs w:val="28"/>
        </w:rPr>
        <w:t>随着教育部认定工作的实施，</w:t>
      </w:r>
      <w:r w:rsidR="009549A6">
        <w:rPr>
          <w:rFonts w:ascii="楷体" w:eastAsia="楷体" w:hAnsi="楷体" w:hint="eastAsia"/>
          <w:sz w:val="28"/>
          <w:szCs w:val="28"/>
        </w:rPr>
        <w:t>在线开放课程建设掀起了新的高潮，</w:t>
      </w:r>
      <w:r w:rsidRPr="00D51CBF">
        <w:rPr>
          <w:rFonts w:ascii="楷体" w:eastAsia="楷体" w:hAnsi="楷体" w:hint="eastAsia"/>
          <w:sz w:val="28"/>
          <w:szCs w:val="28"/>
        </w:rPr>
        <w:t>为进一步</w:t>
      </w:r>
      <w:r w:rsidR="009549A6">
        <w:rPr>
          <w:rFonts w:ascii="楷体" w:eastAsia="楷体" w:hAnsi="楷体" w:hint="eastAsia"/>
          <w:sz w:val="28"/>
          <w:szCs w:val="28"/>
        </w:rPr>
        <w:t>引导、</w:t>
      </w:r>
      <w:r w:rsidRPr="00D51CBF">
        <w:rPr>
          <w:rFonts w:ascii="楷体" w:eastAsia="楷体" w:hAnsi="楷体" w:hint="eastAsia"/>
          <w:sz w:val="28"/>
          <w:szCs w:val="28"/>
        </w:rPr>
        <w:t>推动我国在线开放课程</w:t>
      </w:r>
      <w:r w:rsidR="009549A6">
        <w:rPr>
          <w:rFonts w:ascii="楷体" w:eastAsia="楷体" w:hAnsi="楷体" w:hint="eastAsia"/>
          <w:sz w:val="28"/>
          <w:szCs w:val="28"/>
        </w:rPr>
        <w:t>的健康有序发展</w:t>
      </w:r>
      <w:r w:rsidRPr="00D51CBF">
        <w:rPr>
          <w:rFonts w:ascii="楷体" w:eastAsia="楷体" w:hAnsi="楷体" w:hint="eastAsia"/>
          <w:sz w:val="28"/>
          <w:szCs w:val="28"/>
        </w:rPr>
        <w:t>，全国高等学校教学研究中心、中国高等教育学会教学研究分会联合爱课程网，在有关省市召开“在线开放课程建设与应用研讨会”，会议邀请在线课程研究专家、高校管理者和在线开放课程建设团队，围绕在线开放课程的研究、建设、应用和管理，交流经验、分享成果、研讨发展变革，探讨工作的新思路、新方法，促进我国高等教育在线开放课程建设，实现更大范围的开放共享，推动课程的有效应用，助推教育教学改革，提升教学质量。</w:t>
      </w:r>
    </w:p>
    <w:p w:rsidR="00004396" w:rsidRDefault="009760A4" w:rsidP="00004396">
      <w:pPr>
        <w:spacing w:line="500" w:lineRule="exact"/>
        <w:ind w:firstLineChars="200" w:firstLine="560"/>
        <w:jc w:val="left"/>
        <w:rPr>
          <w:rFonts w:ascii="楷体" w:eastAsia="楷体" w:hAnsi="楷体"/>
          <w:sz w:val="28"/>
          <w:szCs w:val="28"/>
        </w:rPr>
      </w:pPr>
      <w:r w:rsidRPr="00D51CBF">
        <w:rPr>
          <w:rFonts w:ascii="楷体" w:eastAsia="楷体" w:hAnsi="楷体" w:hint="eastAsia"/>
          <w:sz w:val="28"/>
          <w:szCs w:val="28"/>
        </w:rPr>
        <w:t>经和有关部门协商，</w:t>
      </w:r>
      <w:r w:rsidR="003D757D" w:rsidRPr="00D51CBF">
        <w:rPr>
          <w:rFonts w:ascii="楷体" w:eastAsia="楷体" w:hAnsi="楷体" w:hint="eastAsia"/>
          <w:sz w:val="28"/>
          <w:szCs w:val="28"/>
        </w:rPr>
        <w:t>兹</w:t>
      </w:r>
      <w:r w:rsidRPr="00D51CBF">
        <w:rPr>
          <w:rFonts w:ascii="楷体" w:eastAsia="楷体" w:hAnsi="楷体" w:hint="eastAsia"/>
          <w:sz w:val="28"/>
          <w:szCs w:val="28"/>
        </w:rPr>
        <w:t>定于201</w:t>
      </w:r>
      <w:r w:rsidR="00CE7BDD">
        <w:rPr>
          <w:rFonts w:ascii="楷体" w:eastAsia="楷体" w:hAnsi="楷体" w:hint="eastAsia"/>
          <w:sz w:val="28"/>
          <w:szCs w:val="28"/>
        </w:rPr>
        <w:t>8</w:t>
      </w:r>
      <w:r w:rsidRPr="00D51CBF">
        <w:rPr>
          <w:rFonts w:ascii="楷体" w:eastAsia="楷体" w:hAnsi="楷体" w:hint="eastAsia"/>
          <w:sz w:val="28"/>
          <w:szCs w:val="28"/>
        </w:rPr>
        <w:t>年</w:t>
      </w:r>
      <w:r w:rsidR="00CE7BDD">
        <w:rPr>
          <w:rFonts w:ascii="楷体" w:eastAsia="楷体" w:hAnsi="楷体" w:hint="eastAsia"/>
          <w:sz w:val="28"/>
          <w:szCs w:val="28"/>
        </w:rPr>
        <w:t>4</w:t>
      </w:r>
      <w:r w:rsidRPr="00D51CBF">
        <w:rPr>
          <w:rFonts w:ascii="楷体" w:eastAsia="楷体" w:hAnsi="楷体" w:hint="eastAsia"/>
          <w:sz w:val="28"/>
          <w:szCs w:val="28"/>
        </w:rPr>
        <w:t>月</w:t>
      </w:r>
      <w:r w:rsidR="00CE7BDD">
        <w:rPr>
          <w:rFonts w:ascii="楷体" w:eastAsia="楷体" w:hAnsi="楷体" w:hint="eastAsia"/>
          <w:sz w:val="28"/>
          <w:szCs w:val="28"/>
        </w:rPr>
        <w:t>21</w:t>
      </w:r>
      <w:r w:rsidRPr="00D51CBF">
        <w:rPr>
          <w:rFonts w:ascii="楷体" w:eastAsia="楷体" w:hAnsi="楷体" w:hint="eastAsia"/>
          <w:sz w:val="28"/>
          <w:szCs w:val="28"/>
        </w:rPr>
        <w:t>日在</w:t>
      </w:r>
      <w:r w:rsidR="00CE7BDD">
        <w:rPr>
          <w:rFonts w:ascii="楷体" w:eastAsia="楷体" w:hAnsi="楷体" w:hint="eastAsia"/>
          <w:sz w:val="28"/>
          <w:szCs w:val="28"/>
        </w:rPr>
        <w:t>重庆</w:t>
      </w:r>
      <w:r w:rsidRPr="00D51CBF">
        <w:rPr>
          <w:rFonts w:ascii="楷体" w:eastAsia="楷体" w:hAnsi="楷体" w:hint="eastAsia"/>
          <w:sz w:val="28"/>
          <w:szCs w:val="28"/>
        </w:rPr>
        <w:t>召开“在线开放课程建设与应用研讨会</w:t>
      </w:r>
      <w:r w:rsidR="003D757D" w:rsidRPr="00D51CBF">
        <w:rPr>
          <w:rFonts w:ascii="楷体" w:eastAsia="楷体" w:hAnsi="楷体" w:hint="eastAsia"/>
          <w:sz w:val="28"/>
          <w:szCs w:val="28"/>
        </w:rPr>
        <w:t>”，</w:t>
      </w:r>
      <w:r w:rsidRPr="00D51CBF">
        <w:rPr>
          <w:rFonts w:ascii="楷体" w:eastAsia="楷体" w:hAnsi="楷体" w:hint="eastAsia"/>
          <w:sz w:val="28"/>
          <w:szCs w:val="28"/>
        </w:rPr>
        <w:t>会议由</w:t>
      </w:r>
      <w:r w:rsidR="00CE7BDD">
        <w:rPr>
          <w:rFonts w:ascii="楷体" w:eastAsia="楷体" w:hAnsi="楷体" w:hint="eastAsia"/>
          <w:sz w:val="28"/>
          <w:szCs w:val="28"/>
        </w:rPr>
        <w:t>西南</w:t>
      </w:r>
      <w:r w:rsidRPr="00D51CBF">
        <w:rPr>
          <w:rFonts w:ascii="楷体" w:eastAsia="楷体" w:hAnsi="楷体" w:hint="eastAsia"/>
          <w:sz w:val="28"/>
          <w:szCs w:val="28"/>
        </w:rPr>
        <w:t>大学承办。</w:t>
      </w:r>
      <w:r w:rsidR="003D757D" w:rsidRPr="00D51CBF">
        <w:rPr>
          <w:rFonts w:ascii="楷体" w:eastAsia="楷体" w:hAnsi="楷体" w:hint="eastAsia"/>
          <w:sz w:val="28"/>
          <w:szCs w:val="28"/>
        </w:rPr>
        <w:t>现将会议有关事项通知如下：</w:t>
      </w:r>
    </w:p>
    <w:p w:rsidR="009760A4" w:rsidRPr="00004396" w:rsidRDefault="00004396" w:rsidP="00004396">
      <w:pPr>
        <w:spacing w:line="500" w:lineRule="exact"/>
        <w:ind w:firstLineChars="200" w:firstLine="560"/>
        <w:jc w:val="left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一、</w:t>
      </w:r>
      <w:r w:rsidR="009760A4" w:rsidRPr="00004396">
        <w:rPr>
          <w:rFonts w:ascii="楷体" w:eastAsia="楷体" w:hAnsi="楷体" w:hint="eastAsia"/>
          <w:sz w:val="28"/>
          <w:szCs w:val="28"/>
        </w:rPr>
        <w:t>与会人员</w:t>
      </w:r>
    </w:p>
    <w:p w:rsidR="009760A4" w:rsidRDefault="00DF298D" w:rsidP="00D51CBF">
      <w:pPr>
        <w:spacing w:line="500" w:lineRule="exact"/>
        <w:ind w:firstLineChars="200" w:firstLine="560"/>
        <w:jc w:val="left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1.</w:t>
      </w:r>
      <w:r w:rsidR="009760A4" w:rsidRPr="00D51CBF">
        <w:rPr>
          <w:rFonts w:ascii="楷体" w:eastAsia="楷体" w:hAnsi="楷体" w:hint="eastAsia"/>
          <w:sz w:val="28"/>
          <w:szCs w:val="28"/>
        </w:rPr>
        <w:t>高校</w:t>
      </w:r>
      <w:r w:rsidR="00A56FBF" w:rsidRPr="00D51CBF">
        <w:rPr>
          <w:rFonts w:ascii="楷体" w:eastAsia="楷体" w:hAnsi="楷体" w:hint="eastAsia"/>
          <w:sz w:val="28"/>
          <w:szCs w:val="28"/>
        </w:rPr>
        <w:t>教务处处长</w:t>
      </w:r>
      <w:r w:rsidR="00756981">
        <w:rPr>
          <w:rFonts w:ascii="楷体" w:eastAsia="楷体" w:hAnsi="楷体" w:hint="eastAsia"/>
          <w:sz w:val="28"/>
          <w:szCs w:val="28"/>
        </w:rPr>
        <w:t>、</w:t>
      </w:r>
      <w:r w:rsidR="00A56FBF" w:rsidRPr="00D51CBF">
        <w:rPr>
          <w:rFonts w:ascii="楷体" w:eastAsia="楷体" w:hAnsi="楷体" w:hint="eastAsia"/>
          <w:sz w:val="28"/>
          <w:szCs w:val="28"/>
        </w:rPr>
        <w:t>副处长，</w:t>
      </w:r>
      <w:r w:rsidR="009760A4" w:rsidRPr="00D51CBF">
        <w:rPr>
          <w:rFonts w:ascii="楷体" w:eastAsia="楷体" w:hAnsi="楷体" w:hint="eastAsia"/>
          <w:sz w:val="28"/>
          <w:szCs w:val="28"/>
        </w:rPr>
        <w:t>在线开放课程建设与应用管理人员；</w:t>
      </w:r>
    </w:p>
    <w:p w:rsidR="00A33EDA" w:rsidRPr="00D51CBF" w:rsidRDefault="00A33EDA" w:rsidP="00D51CBF">
      <w:pPr>
        <w:spacing w:line="500" w:lineRule="exact"/>
        <w:ind w:firstLineChars="200" w:firstLine="560"/>
        <w:jc w:val="left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2</w:t>
      </w:r>
      <w:r>
        <w:rPr>
          <w:rFonts w:ascii="楷体" w:eastAsia="楷体" w:hAnsi="楷体"/>
          <w:sz w:val="28"/>
          <w:szCs w:val="28"/>
        </w:rPr>
        <w:t>.</w:t>
      </w:r>
      <w:r>
        <w:rPr>
          <w:rFonts w:ascii="楷体" w:eastAsia="楷体" w:hAnsi="楷体" w:hint="eastAsia"/>
          <w:sz w:val="28"/>
          <w:szCs w:val="28"/>
        </w:rPr>
        <w:t>计划</w:t>
      </w:r>
      <w:r>
        <w:rPr>
          <w:rFonts w:ascii="楷体" w:eastAsia="楷体" w:hAnsi="楷体"/>
          <w:sz w:val="28"/>
          <w:szCs w:val="28"/>
        </w:rPr>
        <w:t>申报国家精品在线开放课程的教师；</w:t>
      </w:r>
    </w:p>
    <w:p w:rsidR="009760A4" w:rsidRPr="00D51CBF" w:rsidRDefault="00A33EDA" w:rsidP="00D51CBF">
      <w:pPr>
        <w:spacing w:line="500" w:lineRule="exact"/>
        <w:ind w:firstLineChars="200" w:firstLine="560"/>
        <w:jc w:val="left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3</w:t>
      </w:r>
      <w:r w:rsidR="00DF298D">
        <w:rPr>
          <w:rFonts w:ascii="楷体" w:eastAsia="楷体" w:hAnsi="楷体" w:hint="eastAsia"/>
          <w:sz w:val="28"/>
          <w:szCs w:val="28"/>
        </w:rPr>
        <w:t>.</w:t>
      </w:r>
      <w:r w:rsidR="001A47E8">
        <w:rPr>
          <w:rFonts w:ascii="楷体" w:eastAsia="楷体" w:hAnsi="楷体" w:hint="eastAsia"/>
          <w:sz w:val="28"/>
          <w:szCs w:val="28"/>
        </w:rPr>
        <w:t>开展在线开放课程建设及</w:t>
      </w:r>
      <w:r w:rsidR="007A05F0" w:rsidRPr="00D51CBF">
        <w:rPr>
          <w:rFonts w:ascii="楷体" w:eastAsia="楷体" w:hAnsi="楷体" w:hint="eastAsia"/>
          <w:sz w:val="28"/>
          <w:szCs w:val="28"/>
        </w:rPr>
        <w:t>应用的教师</w:t>
      </w:r>
      <w:r w:rsidR="00ED715C" w:rsidRPr="00D51CBF">
        <w:rPr>
          <w:rFonts w:ascii="楷体" w:eastAsia="楷体" w:hAnsi="楷体" w:hint="eastAsia"/>
          <w:sz w:val="28"/>
          <w:szCs w:val="28"/>
        </w:rPr>
        <w:t>；</w:t>
      </w:r>
    </w:p>
    <w:p w:rsidR="00ED715C" w:rsidRPr="00D51CBF" w:rsidRDefault="00A33EDA" w:rsidP="00D51CBF">
      <w:pPr>
        <w:spacing w:line="500" w:lineRule="exact"/>
        <w:ind w:firstLineChars="200" w:firstLine="560"/>
        <w:jc w:val="left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4</w:t>
      </w:r>
      <w:r w:rsidR="00ED715C" w:rsidRPr="00D51CBF">
        <w:rPr>
          <w:rFonts w:ascii="楷体" w:eastAsia="楷体" w:hAnsi="楷体" w:hint="eastAsia"/>
          <w:sz w:val="28"/>
          <w:szCs w:val="28"/>
        </w:rPr>
        <w:t>.</w:t>
      </w:r>
      <w:r w:rsidR="001A47E8">
        <w:rPr>
          <w:rFonts w:ascii="楷体" w:eastAsia="楷体" w:hAnsi="楷体" w:hint="eastAsia"/>
          <w:sz w:val="28"/>
          <w:szCs w:val="28"/>
        </w:rPr>
        <w:t>计划进行在线开放课程建设的教师</w:t>
      </w:r>
      <w:r w:rsidR="00ED715C" w:rsidRPr="00D51CBF">
        <w:rPr>
          <w:rFonts w:ascii="楷体" w:eastAsia="楷体" w:hAnsi="楷体" w:hint="eastAsia"/>
          <w:sz w:val="28"/>
          <w:szCs w:val="28"/>
        </w:rPr>
        <w:t>。</w:t>
      </w:r>
    </w:p>
    <w:p w:rsidR="00ED715C" w:rsidRPr="00D51CBF" w:rsidRDefault="00ED715C" w:rsidP="00D51CBF">
      <w:pPr>
        <w:spacing w:line="500" w:lineRule="exact"/>
        <w:ind w:firstLineChars="200" w:firstLine="560"/>
        <w:jc w:val="left"/>
        <w:rPr>
          <w:rFonts w:ascii="楷体" w:eastAsia="楷体" w:hAnsi="楷体"/>
          <w:sz w:val="28"/>
          <w:szCs w:val="28"/>
        </w:rPr>
      </w:pPr>
      <w:r w:rsidRPr="00D51CBF">
        <w:rPr>
          <w:rFonts w:ascii="楷体" w:eastAsia="楷体" w:hAnsi="楷体" w:hint="eastAsia"/>
          <w:sz w:val="28"/>
          <w:szCs w:val="28"/>
        </w:rPr>
        <w:lastRenderedPageBreak/>
        <w:t>二、会议内容</w:t>
      </w:r>
    </w:p>
    <w:p w:rsidR="00ED715C" w:rsidRPr="00D51CBF" w:rsidRDefault="00ED715C" w:rsidP="00D51CBF">
      <w:pPr>
        <w:spacing w:line="500" w:lineRule="exact"/>
        <w:ind w:firstLineChars="200" w:firstLine="560"/>
        <w:jc w:val="left"/>
        <w:rPr>
          <w:rFonts w:ascii="楷体" w:eastAsia="楷体" w:hAnsi="楷体"/>
          <w:sz w:val="28"/>
          <w:szCs w:val="28"/>
        </w:rPr>
      </w:pPr>
      <w:r w:rsidRPr="00D51CBF">
        <w:rPr>
          <w:rFonts w:ascii="楷体" w:eastAsia="楷体" w:hAnsi="楷体" w:hint="eastAsia"/>
          <w:sz w:val="28"/>
          <w:szCs w:val="28"/>
        </w:rPr>
        <w:t>1</w:t>
      </w:r>
      <w:r w:rsidR="00D51CBF" w:rsidRPr="00D51CBF">
        <w:rPr>
          <w:rFonts w:ascii="楷体" w:eastAsia="楷体" w:hAnsi="楷体" w:hint="eastAsia"/>
          <w:sz w:val="28"/>
          <w:szCs w:val="28"/>
        </w:rPr>
        <w:t>．</w:t>
      </w:r>
      <w:r w:rsidR="00A33EDA">
        <w:rPr>
          <w:rFonts w:ascii="楷体" w:eastAsia="楷体" w:hAnsi="楷体" w:hint="eastAsia"/>
          <w:sz w:val="28"/>
          <w:szCs w:val="28"/>
        </w:rPr>
        <w:t>国家精品</w:t>
      </w:r>
      <w:r w:rsidR="00A33EDA">
        <w:rPr>
          <w:rFonts w:ascii="楷体" w:eastAsia="楷体" w:hAnsi="楷体"/>
          <w:sz w:val="28"/>
          <w:szCs w:val="28"/>
        </w:rPr>
        <w:t>在线开放课程</w:t>
      </w:r>
      <w:r w:rsidR="00DF298D">
        <w:rPr>
          <w:rFonts w:ascii="楷体" w:eastAsia="楷体" w:hAnsi="楷体" w:hint="eastAsia"/>
          <w:sz w:val="28"/>
          <w:szCs w:val="28"/>
        </w:rPr>
        <w:t>建设</w:t>
      </w:r>
      <w:r w:rsidR="00A33EDA">
        <w:rPr>
          <w:rFonts w:ascii="楷体" w:eastAsia="楷体" w:hAnsi="楷体"/>
          <w:sz w:val="28"/>
          <w:szCs w:val="28"/>
        </w:rPr>
        <w:t>经验交流</w:t>
      </w:r>
      <w:r w:rsidRPr="00D51CBF">
        <w:rPr>
          <w:rFonts w:ascii="楷体" w:eastAsia="楷体" w:hAnsi="楷体" w:hint="eastAsia"/>
          <w:sz w:val="28"/>
          <w:szCs w:val="28"/>
        </w:rPr>
        <w:t>；</w:t>
      </w:r>
    </w:p>
    <w:p w:rsidR="00ED715C" w:rsidRPr="00D51CBF" w:rsidRDefault="00ED715C" w:rsidP="00D51CBF">
      <w:pPr>
        <w:spacing w:line="500" w:lineRule="exact"/>
        <w:ind w:firstLineChars="200" w:firstLine="560"/>
        <w:jc w:val="left"/>
        <w:rPr>
          <w:rFonts w:ascii="楷体" w:eastAsia="楷体" w:hAnsi="楷体"/>
          <w:sz w:val="28"/>
          <w:szCs w:val="28"/>
        </w:rPr>
      </w:pPr>
      <w:r w:rsidRPr="00D51CBF">
        <w:rPr>
          <w:rFonts w:ascii="楷体" w:eastAsia="楷体" w:hAnsi="楷体" w:hint="eastAsia"/>
          <w:sz w:val="28"/>
          <w:szCs w:val="28"/>
        </w:rPr>
        <w:t>2.</w:t>
      </w:r>
      <w:r w:rsidR="007A05F0" w:rsidRPr="00D51CBF">
        <w:rPr>
          <w:rFonts w:ascii="楷体" w:eastAsia="楷体" w:hAnsi="楷体" w:hint="eastAsia"/>
          <w:sz w:val="28"/>
          <w:szCs w:val="28"/>
        </w:rPr>
        <w:t xml:space="preserve"> </w:t>
      </w:r>
      <w:r w:rsidR="00D51CBF" w:rsidRPr="00D51CBF">
        <w:rPr>
          <w:rFonts w:ascii="楷体" w:eastAsia="楷体" w:hAnsi="楷体" w:hint="eastAsia"/>
          <w:sz w:val="28"/>
          <w:szCs w:val="28"/>
        </w:rPr>
        <w:t>在线开放课程建设与应用的管理与创新</w:t>
      </w:r>
      <w:r w:rsidRPr="00D51CBF">
        <w:rPr>
          <w:rFonts w:ascii="楷体" w:eastAsia="楷体" w:hAnsi="楷体" w:hint="eastAsia"/>
          <w:sz w:val="28"/>
          <w:szCs w:val="28"/>
        </w:rPr>
        <w:t>；</w:t>
      </w:r>
    </w:p>
    <w:p w:rsidR="00ED715C" w:rsidRPr="00D51CBF" w:rsidRDefault="00ED715C" w:rsidP="00D51CBF">
      <w:pPr>
        <w:spacing w:line="500" w:lineRule="exact"/>
        <w:ind w:firstLineChars="200" w:firstLine="560"/>
        <w:jc w:val="left"/>
        <w:rPr>
          <w:rFonts w:ascii="楷体" w:eastAsia="楷体" w:hAnsi="楷体"/>
          <w:sz w:val="28"/>
          <w:szCs w:val="28"/>
        </w:rPr>
      </w:pPr>
      <w:r w:rsidRPr="00D51CBF">
        <w:rPr>
          <w:rFonts w:ascii="楷体" w:eastAsia="楷体" w:hAnsi="楷体" w:hint="eastAsia"/>
          <w:sz w:val="28"/>
          <w:szCs w:val="28"/>
        </w:rPr>
        <w:t>3.</w:t>
      </w:r>
      <w:r w:rsidR="007A05F0" w:rsidRPr="00D51CBF">
        <w:rPr>
          <w:rFonts w:ascii="楷体" w:eastAsia="楷体" w:hAnsi="楷体" w:hint="eastAsia"/>
          <w:sz w:val="28"/>
          <w:szCs w:val="28"/>
        </w:rPr>
        <w:t xml:space="preserve"> </w:t>
      </w:r>
      <w:r w:rsidR="00D51CBF" w:rsidRPr="00D51CBF">
        <w:rPr>
          <w:rFonts w:ascii="楷体" w:eastAsia="楷体" w:hAnsi="楷体" w:hint="eastAsia"/>
          <w:sz w:val="28"/>
          <w:szCs w:val="28"/>
        </w:rPr>
        <w:t>在线开放</w:t>
      </w:r>
      <w:r w:rsidRPr="00D51CBF">
        <w:rPr>
          <w:rFonts w:ascii="楷体" w:eastAsia="楷体" w:hAnsi="楷体" w:hint="eastAsia"/>
          <w:sz w:val="28"/>
          <w:szCs w:val="28"/>
        </w:rPr>
        <w:t>课程建设成果与应用</w:t>
      </w:r>
      <w:r w:rsidR="00D51CBF" w:rsidRPr="00D51CBF">
        <w:rPr>
          <w:rFonts w:ascii="楷体" w:eastAsia="楷体" w:hAnsi="楷体" w:hint="eastAsia"/>
          <w:sz w:val="28"/>
          <w:szCs w:val="28"/>
        </w:rPr>
        <w:t>典型案例</w:t>
      </w:r>
      <w:r w:rsidRPr="00D51CBF">
        <w:rPr>
          <w:rFonts w:ascii="楷体" w:eastAsia="楷体" w:hAnsi="楷体" w:hint="eastAsia"/>
          <w:sz w:val="28"/>
          <w:szCs w:val="28"/>
        </w:rPr>
        <w:t>；</w:t>
      </w:r>
    </w:p>
    <w:p w:rsidR="007A05F0" w:rsidRPr="00D51CBF" w:rsidRDefault="007A05F0" w:rsidP="00D51CBF">
      <w:pPr>
        <w:spacing w:line="500" w:lineRule="exact"/>
        <w:ind w:firstLineChars="200" w:firstLine="560"/>
        <w:jc w:val="left"/>
        <w:rPr>
          <w:rFonts w:ascii="楷体" w:eastAsia="楷体" w:hAnsi="楷体"/>
          <w:sz w:val="28"/>
          <w:szCs w:val="28"/>
        </w:rPr>
      </w:pPr>
      <w:r w:rsidRPr="00D51CBF">
        <w:rPr>
          <w:rFonts w:ascii="楷体" w:eastAsia="楷体" w:hAnsi="楷体" w:hint="eastAsia"/>
          <w:sz w:val="28"/>
          <w:szCs w:val="28"/>
        </w:rPr>
        <w:t>4. 在线开放课程建设与应用服务；</w:t>
      </w:r>
    </w:p>
    <w:p w:rsidR="00ED715C" w:rsidRPr="00D51CBF" w:rsidRDefault="007A05F0" w:rsidP="00D51CBF">
      <w:pPr>
        <w:spacing w:line="500" w:lineRule="exact"/>
        <w:ind w:firstLineChars="200" w:firstLine="560"/>
        <w:jc w:val="left"/>
        <w:rPr>
          <w:rFonts w:ascii="楷体" w:eastAsia="楷体" w:hAnsi="楷体"/>
          <w:sz w:val="28"/>
          <w:szCs w:val="28"/>
        </w:rPr>
      </w:pPr>
      <w:r w:rsidRPr="00D51CBF">
        <w:rPr>
          <w:rFonts w:ascii="楷体" w:eastAsia="楷体" w:hAnsi="楷体" w:hint="eastAsia"/>
          <w:sz w:val="28"/>
          <w:szCs w:val="28"/>
        </w:rPr>
        <w:t>5</w:t>
      </w:r>
      <w:r w:rsidR="00ED715C" w:rsidRPr="00D51CBF">
        <w:rPr>
          <w:rFonts w:ascii="楷体" w:eastAsia="楷体" w:hAnsi="楷体" w:hint="eastAsia"/>
          <w:sz w:val="28"/>
          <w:szCs w:val="28"/>
        </w:rPr>
        <w:t>. 交流研讨。</w:t>
      </w:r>
    </w:p>
    <w:p w:rsidR="00ED715C" w:rsidRPr="00D51CBF" w:rsidRDefault="00ED715C" w:rsidP="00D51CBF">
      <w:pPr>
        <w:spacing w:line="500" w:lineRule="exact"/>
        <w:ind w:firstLineChars="200" w:firstLine="560"/>
        <w:jc w:val="left"/>
        <w:rPr>
          <w:rFonts w:ascii="楷体" w:eastAsia="楷体" w:hAnsi="楷体"/>
          <w:sz w:val="28"/>
          <w:szCs w:val="28"/>
        </w:rPr>
      </w:pPr>
      <w:r w:rsidRPr="00D51CBF">
        <w:rPr>
          <w:rFonts w:ascii="楷体" w:eastAsia="楷体" w:hAnsi="楷体" w:hint="eastAsia"/>
          <w:sz w:val="28"/>
          <w:szCs w:val="28"/>
        </w:rPr>
        <w:t>三、会议时间、地点</w:t>
      </w:r>
    </w:p>
    <w:p w:rsidR="00ED715C" w:rsidRPr="00D51CBF" w:rsidRDefault="00453BF8" w:rsidP="00D51CBF">
      <w:pPr>
        <w:spacing w:line="500" w:lineRule="exact"/>
        <w:ind w:firstLineChars="200" w:firstLine="560"/>
        <w:jc w:val="left"/>
        <w:rPr>
          <w:rFonts w:ascii="楷体" w:eastAsia="楷体" w:hAnsi="楷体"/>
          <w:sz w:val="28"/>
          <w:szCs w:val="28"/>
        </w:rPr>
      </w:pPr>
      <w:r w:rsidRPr="00D51CBF">
        <w:rPr>
          <w:rFonts w:ascii="楷体" w:eastAsia="楷体" w:hAnsi="楷体" w:hint="eastAsia"/>
          <w:sz w:val="28"/>
          <w:szCs w:val="28"/>
        </w:rPr>
        <w:t>报到时间：201</w:t>
      </w:r>
      <w:r w:rsidR="00CE7BDD">
        <w:rPr>
          <w:rFonts w:ascii="楷体" w:eastAsia="楷体" w:hAnsi="楷体"/>
          <w:sz w:val="28"/>
          <w:szCs w:val="28"/>
        </w:rPr>
        <w:t>8</w:t>
      </w:r>
      <w:r w:rsidRPr="00D51CBF">
        <w:rPr>
          <w:rFonts w:ascii="楷体" w:eastAsia="楷体" w:hAnsi="楷体" w:hint="eastAsia"/>
          <w:sz w:val="28"/>
          <w:szCs w:val="28"/>
        </w:rPr>
        <w:t>年</w:t>
      </w:r>
      <w:r w:rsidR="00CE7BDD">
        <w:rPr>
          <w:rFonts w:ascii="楷体" w:eastAsia="楷体" w:hAnsi="楷体"/>
          <w:sz w:val="28"/>
          <w:szCs w:val="28"/>
        </w:rPr>
        <w:t>4</w:t>
      </w:r>
      <w:r w:rsidRPr="00D51CBF">
        <w:rPr>
          <w:rFonts w:ascii="楷体" w:eastAsia="楷体" w:hAnsi="楷体" w:hint="eastAsia"/>
          <w:sz w:val="28"/>
          <w:szCs w:val="28"/>
        </w:rPr>
        <w:t>月</w:t>
      </w:r>
      <w:r w:rsidR="00CE7BDD">
        <w:rPr>
          <w:rFonts w:ascii="楷体" w:eastAsia="楷体" w:hAnsi="楷体"/>
          <w:sz w:val="28"/>
          <w:szCs w:val="28"/>
        </w:rPr>
        <w:t>21</w:t>
      </w:r>
      <w:r w:rsidRPr="00D51CBF">
        <w:rPr>
          <w:rFonts w:ascii="楷体" w:eastAsia="楷体" w:hAnsi="楷体" w:hint="eastAsia"/>
          <w:sz w:val="28"/>
          <w:szCs w:val="28"/>
        </w:rPr>
        <w:t>日9：00</w:t>
      </w:r>
      <w:r w:rsidR="001A47E8">
        <w:rPr>
          <w:rFonts w:ascii="楷体" w:eastAsia="楷体" w:hAnsi="楷体" w:hint="eastAsia"/>
          <w:sz w:val="28"/>
          <w:szCs w:val="28"/>
        </w:rPr>
        <w:t>之前</w:t>
      </w:r>
      <w:r w:rsidR="00F72418">
        <w:rPr>
          <w:rFonts w:ascii="楷体" w:eastAsia="楷体" w:hAnsi="楷体" w:hint="eastAsia"/>
          <w:sz w:val="28"/>
          <w:szCs w:val="28"/>
        </w:rPr>
        <w:t xml:space="preserve"> </w:t>
      </w:r>
    </w:p>
    <w:p w:rsidR="00453BF8" w:rsidRPr="00D51CBF" w:rsidRDefault="00453BF8" w:rsidP="00D51CBF">
      <w:pPr>
        <w:spacing w:line="500" w:lineRule="exact"/>
        <w:ind w:firstLineChars="200" w:firstLine="560"/>
        <w:jc w:val="left"/>
        <w:rPr>
          <w:rFonts w:ascii="楷体" w:eastAsia="楷体" w:hAnsi="楷体"/>
          <w:sz w:val="28"/>
          <w:szCs w:val="28"/>
        </w:rPr>
      </w:pPr>
      <w:r w:rsidRPr="00D51CBF">
        <w:rPr>
          <w:rFonts w:ascii="楷体" w:eastAsia="楷体" w:hAnsi="楷体" w:hint="eastAsia"/>
          <w:sz w:val="28"/>
          <w:szCs w:val="28"/>
        </w:rPr>
        <w:t>会议时间：201</w:t>
      </w:r>
      <w:r w:rsidR="00CE7BDD">
        <w:rPr>
          <w:rFonts w:ascii="楷体" w:eastAsia="楷体" w:hAnsi="楷体"/>
          <w:sz w:val="28"/>
          <w:szCs w:val="28"/>
        </w:rPr>
        <w:t>8</w:t>
      </w:r>
      <w:r w:rsidRPr="00D51CBF">
        <w:rPr>
          <w:rFonts w:ascii="楷体" w:eastAsia="楷体" w:hAnsi="楷体" w:hint="eastAsia"/>
          <w:sz w:val="28"/>
          <w:szCs w:val="28"/>
        </w:rPr>
        <w:t>年</w:t>
      </w:r>
      <w:r w:rsidR="00CE7BDD">
        <w:rPr>
          <w:rFonts w:ascii="楷体" w:eastAsia="楷体" w:hAnsi="楷体"/>
          <w:sz w:val="28"/>
          <w:szCs w:val="28"/>
        </w:rPr>
        <w:t>4</w:t>
      </w:r>
      <w:r w:rsidRPr="00D51CBF">
        <w:rPr>
          <w:rFonts w:ascii="楷体" w:eastAsia="楷体" w:hAnsi="楷体" w:hint="eastAsia"/>
          <w:sz w:val="28"/>
          <w:szCs w:val="28"/>
        </w:rPr>
        <w:t>月</w:t>
      </w:r>
      <w:r w:rsidR="00CE7BDD">
        <w:rPr>
          <w:rFonts w:ascii="楷体" w:eastAsia="楷体" w:hAnsi="楷体"/>
          <w:sz w:val="28"/>
          <w:szCs w:val="28"/>
        </w:rPr>
        <w:t>21</w:t>
      </w:r>
      <w:r w:rsidRPr="00D51CBF">
        <w:rPr>
          <w:rFonts w:ascii="楷体" w:eastAsia="楷体" w:hAnsi="楷体" w:hint="eastAsia"/>
          <w:sz w:val="28"/>
          <w:szCs w:val="28"/>
        </w:rPr>
        <w:t>日</w:t>
      </w:r>
    </w:p>
    <w:p w:rsidR="00143306" w:rsidRPr="006F0872" w:rsidRDefault="00143306" w:rsidP="00FC29DB">
      <w:pPr>
        <w:spacing w:line="500" w:lineRule="exact"/>
        <w:ind w:firstLineChars="200" w:firstLine="560"/>
        <w:jc w:val="left"/>
        <w:rPr>
          <w:rFonts w:ascii="楷体" w:eastAsia="楷体" w:hAnsi="楷体"/>
          <w:color w:val="FF0000"/>
          <w:sz w:val="28"/>
          <w:szCs w:val="28"/>
        </w:rPr>
      </w:pPr>
      <w:r w:rsidRPr="006F0872">
        <w:rPr>
          <w:rFonts w:ascii="楷体" w:eastAsia="楷体" w:hAnsi="楷体" w:hint="eastAsia"/>
          <w:color w:val="FF0000"/>
          <w:sz w:val="28"/>
          <w:szCs w:val="28"/>
        </w:rPr>
        <w:t>会议地点：</w:t>
      </w:r>
      <w:r w:rsidR="00400640" w:rsidRPr="006F0872">
        <w:rPr>
          <w:rFonts w:ascii="楷体" w:eastAsia="楷体" w:hAnsi="楷体"/>
          <w:color w:val="FF0000"/>
          <w:sz w:val="28"/>
          <w:szCs w:val="28"/>
        </w:rPr>
        <w:t xml:space="preserve"> </w:t>
      </w:r>
      <w:r w:rsidR="008D7FA8">
        <w:rPr>
          <w:rFonts w:ascii="楷体" w:eastAsia="楷体" w:hAnsi="楷体" w:hint="eastAsia"/>
          <w:color w:val="FF0000"/>
          <w:sz w:val="28"/>
          <w:szCs w:val="28"/>
        </w:rPr>
        <w:t>西南大学音乐学院演奏厅（一号门旁）</w:t>
      </w:r>
    </w:p>
    <w:p w:rsidR="00143306" w:rsidRPr="006F0872" w:rsidRDefault="00143306" w:rsidP="00FC29DB">
      <w:pPr>
        <w:spacing w:line="500" w:lineRule="exact"/>
        <w:ind w:firstLineChars="200" w:firstLine="560"/>
        <w:jc w:val="left"/>
        <w:rPr>
          <w:rFonts w:ascii="楷体" w:eastAsia="楷体" w:hAnsi="楷体"/>
          <w:color w:val="FF0000"/>
          <w:sz w:val="28"/>
          <w:szCs w:val="28"/>
        </w:rPr>
      </w:pPr>
      <w:r w:rsidRPr="006F0872">
        <w:rPr>
          <w:rFonts w:ascii="楷体" w:eastAsia="楷体" w:hAnsi="楷体" w:hint="eastAsia"/>
          <w:color w:val="FF0000"/>
          <w:sz w:val="28"/>
          <w:szCs w:val="28"/>
        </w:rPr>
        <w:t>住宿地点：</w:t>
      </w:r>
      <w:r w:rsidR="00400640" w:rsidRPr="006F0872">
        <w:rPr>
          <w:rFonts w:ascii="楷体" w:eastAsia="楷体" w:hAnsi="楷体"/>
          <w:color w:val="FF0000"/>
          <w:sz w:val="28"/>
          <w:szCs w:val="28"/>
        </w:rPr>
        <w:t xml:space="preserve"> </w:t>
      </w:r>
      <w:r w:rsidR="007259A7">
        <w:rPr>
          <w:rFonts w:ascii="楷体" w:eastAsia="楷体" w:hAnsi="楷体" w:hint="eastAsia"/>
          <w:color w:val="FF0000"/>
          <w:sz w:val="28"/>
          <w:szCs w:val="28"/>
        </w:rPr>
        <w:t>西南大学桂园宾馆（五号门</w:t>
      </w:r>
      <w:r w:rsidR="008D7FA8">
        <w:rPr>
          <w:rFonts w:ascii="楷体" w:eastAsia="楷体" w:hAnsi="楷体" w:hint="eastAsia"/>
          <w:color w:val="FF0000"/>
          <w:sz w:val="28"/>
          <w:szCs w:val="28"/>
        </w:rPr>
        <w:t>旁</w:t>
      </w:r>
      <w:r w:rsidR="007259A7">
        <w:rPr>
          <w:rFonts w:ascii="楷体" w:eastAsia="楷体" w:hAnsi="楷体" w:hint="eastAsia"/>
          <w:color w:val="FF0000"/>
          <w:sz w:val="28"/>
          <w:szCs w:val="28"/>
        </w:rPr>
        <w:t>）</w:t>
      </w:r>
    </w:p>
    <w:p w:rsidR="00507E10" w:rsidRPr="00507E10" w:rsidRDefault="00004396" w:rsidP="00DC0E51">
      <w:pPr>
        <w:spacing w:line="500" w:lineRule="exact"/>
        <w:ind w:firstLineChars="200" w:firstLine="560"/>
        <w:jc w:val="left"/>
        <w:rPr>
          <w:rFonts w:ascii="楷体" w:eastAsia="楷体" w:hAnsi="楷体"/>
          <w:sz w:val="28"/>
          <w:szCs w:val="28"/>
        </w:rPr>
      </w:pPr>
      <w:r w:rsidRPr="007259A7">
        <w:rPr>
          <w:rFonts w:ascii="楷体" w:eastAsia="楷体" w:hAnsi="楷体" w:hint="eastAsia"/>
          <w:sz w:val="28"/>
          <w:szCs w:val="28"/>
        </w:rPr>
        <w:t>本次会议</w:t>
      </w:r>
      <w:r w:rsidR="00ED715C" w:rsidRPr="007259A7">
        <w:rPr>
          <w:rFonts w:ascii="楷体" w:eastAsia="楷体" w:hAnsi="楷体" w:hint="eastAsia"/>
          <w:sz w:val="28"/>
          <w:szCs w:val="28"/>
        </w:rPr>
        <w:t>食宿统一安排，费用自理。收取</w:t>
      </w:r>
      <w:r w:rsidR="00BE177D" w:rsidRPr="007259A7">
        <w:rPr>
          <w:rFonts w:ascii="楷体" w:eastAsia="楷体" w:hAnsi="楷体" w:hint="eastAsia"/>
          <w:sz w:val="28"/>
          <w:szCs w:val="28"/>
        </w:rPr>
        <w:t>会务</w:t>
      </w:r>
      <w:r w:rsidR="00ED715C" w:rsidRPr="004B3395">
        <w:rPr>
          <w:rFonts w:ascii="楷体" w:eastAsia="楷体" w:hAnsi="楷体" w:hint="eastAsia"/>
          <w:sz w:val="28"/>
          <w:szCs w:val="28"/>
        </w:rPr>
        <w:t>费</w:t>
      </w:r>
      <w:r w:rsidR="00541C65">
        <w:rPr>
          <w:rFonts w:ascii="楷体" w:eastAsia="楷体" w:hAnsi="楷体"/>
          <w:sz w:val="28"/>
          <w:szCs w:val="28"/>
        </w:rPr>
        <w:t>400</w:t>
      </w:r>
      <w:r w:rsidR="00ED715C" w:rsidRPr="004B3395">
        <w:rPr>
          <w:rFonts w:ascii="楷体" w:eastAsia="楷体" w:hAnsi="楷体" w:hint="eastAsia"/>
          <w:sz w:val="28"/>
          <w:szCs w:val="28"/>
        </w:rPr>
        <w:t>元</w:t>
      </w:r>
      <w:r w:rsidR="00ED715C" w:rsidRPr="007259A7">
        <w:rPr>
          <w:rFonts w:ascii="楷体" w:eastAsia="楷体" w:hAnsi="楷体" w:hint="eastAsia"/>
          <w:sz w:val="28"/>
          <w:szCs w:val="28"/>
        </w:rPr>
        <w:t>，由</w:t>
      </w:r>
      <w:r w:rsidR="00B22776" w:rsidRPr="004B3395">
        <w:rPr>
          <w:rFonts w:ascii="楷体" w:eastAsia="楷体" w:hAnsi="楷体" w:hint="eastAsia"/>
          <w:color w:val="C00000"/>
          <w:sz w:val="28"/>
          <w:szCs w:val="28"/>
        </w:rPr>
        <w:t>西南大学</w:t>
      </w:r>
      <w:r w:rsidR="00C43877">
        <w:rPr>
          <w:rFonts w:ascii="楷体" w:eastAsia="楷体" w:hAnsi="楷体" w:hint="eastAsia"/>
          <w:color w:val="C00000"/>
          <w:sz w:val="28"/>
          <w:szCs w:val="28"/>
        </w:rPr>
        <w:t>委托会务公司</w:t>
      </w:r>
      <w:r w:rsidR="00ED715C" w:rsidRPr="007259A7">
        <w:rPr>
          <w:rFonts w:ascii="楷体" w:eastAsia="楷体" w:hAnsi="楷体" w:hint="eastAsia"/>
          <w:sz w:val="28"/>
          <w:szCs w:val="28"/>
        </w:rPr>
        <w:t>收取。</w:t>
      </w:r>
      <w:r w:rsidR="00ED715C" w:rsidRPr="007259A7">
        <w:rPr>
          <w:rFonts w:ascii="楷体" w:eastAsia="楷体" w:hAnsi="楷体"/>
          <w:sz w:val="28"/>
          <w:szCs w:val="28"/>
        </w:rPr>
        <w:t>请</w:t>
      </w:r>
      <w:r w:rsidR="00ED715C" w:rsidRPr="007259A7">
        <w:rPr>
          <w:rFonts w:ascii="楷体" w:eastAsia="楷体" w:hAnsi="楷体" w:hint="eastAsia"/>
          <w:sz w:val="28"/>
          <w:szCs w:val="28"/>
        </w:rPr>
        <w:t>于201</w:t>
      </w:r>
      <w:r w:rsidR="00CE7BDD" w:rsidRPr="007259A7">
        <w:rPr>
          <w:rFonts w:ascii="楷体" w:eastAsia="楷体" w:hAnsi="楷体"/>
          <w:sz w:val="28"/>
          <w:szCs w:val="28"/>
        </w:rPr>
        <w:t>8</w:t>
      </w:r>
      <w:r w:rsidR="00ED715C" w:rsidRPr="007259A7">
        <w:rPr>
          <w:rFonts w:ascii="楷体" w:eastAsia="楷体" w:hAnsi="楷体" w:hint="eastAsia"/>
          <w:sz w:val="28"/>
          <w:szCs w:val="28"/>
        </w:rPr>
        <w:t>年</w:t>
      </w:r>
      <w:r w:rsidR="00CE7BDD" w:rsidRPr="007259A7">
        <w:rPr>
          <w:rFonts w:ascii="楷体" w:eastAsia="楷体" w:hAnsi="楷体"/>
          <w:sz w:val="28"/>
          <w:szCs w:val="28"/>
        </w:rPr>
        <w:t>4</w:t>
      </w:r>
      <w:r w:rsidR="00ED715C" w:rsidRPr="007259A7">
        <w:rPr>
          <w:rFonts w:ascii="楷体" w:eastAsia="楷体" w:hAnsi="楷体" w:hint="eastAsia"/>
          <w:sz w:val="28"/>
          <w:szCs w:val="28"/>
        </w:rPr>
        <w:t>月</w:t>
      </w:r>
      <w:r w:rsidR="00B22776" w:rsidRPr="007259A7">
        <w:rPr>
          <w:rFonts w:ascii="楷体" w:eastAsia="楷体" w:hAnsi="楷体"/>
          <w:sz w:val="28"/>
          <w:szCs w:val="28"/>
        </w:rPr>
        <w:t>1</w:t>
      </w:r>
      <w:r w:rsidR="00DF298D" w:rsidRPr="007259A7">
        <w:rPr>
          <w:rFonts w:ascii="楷体" w:eastAsia="楷体" w:hAnsi="楷体"/>
          <w:sz w:val="28"/>
          <w:szCs w:val="28"/>
        </w:rPr>
        <w:t>7</w:t>
      </w:r>
      <w:r w:rsidR="00ED715C" w:rsidRPr="007259A7">
        <w:rPr>
          <w:rFonts w:ascii="楷体" w:eastAsia="楷体" w:hAnsi="楷体" w:hint="eastAsia"/>
          <w:sz w:val="28"/>
          <w:szCs w:val="28"/>
        </w:rPr>
        <w:t>日之前</w:t>
      </w:r>
      <w:r w:rsidRPr="007259A7">
        <w:rPr>
          <w:rFonts w:ascii="楷体" w:eastAsia="楷体" w:hAnsi="楷体" w:hint="eastAsia"/>
          <w:sz w:val="28"/>
          <w:szCs w:val="28"/>
        </w:rPr>
        <w:t>将回执</w:t>
      </w:r>
      <w:r w:rsidR="00ED715C" w:rsidRPr="007259A7">
        <w:rPr>
          <w:rFonts w:ascii="楷体" w:eastAsia="楷体" w:hAnsi="楷体"/>
          <w:sz w:val="28"/>
          <w:szCs w:val="28"/>
        </w:rPr>
        <w:t>E-mail至</w:t>
      </w:r>
      <w:r w:rsidR="00ED715C" w:rsidRPr="007259A7">
        <w:rPr>
          <w:rFonts w:ascii="楷体" w:eastAsia="楷体" w:hAnsi="楷体" w:hint="eastAsia"/>
          <w:sz w:val="28"/>
          <w:szCs w:val="28"/>
        </w:rPr>
        <w:t>爱课程联系人：</w:t>
      </w:r>
      <w:r w:rsidR="00CE7BDD" w:rsidRPr="007259A7">
        <w:rPr>
          <w:rFonts w:ascii="楷体" w:eastAsia="楷体" w:hAnsi="楷体" w:hint="eastAsia"/>
          <w:sz w:val="28"/>
          <w:szCs w:val="28"/>
        </w:rPr>
        <w:t>于涛</w:t>
      </w:r>
      <w:r w:rsidR="00ED715C" w:rsidRPr="007259A7">
        <w:rPr>
          <w:rFonts w:ascii="楷体" w:eastAsia="楷体" w:hAnsi="楷体" w:hint="eastAsia"/>
          <w:sz w:val="28"/>
          <w:szCs w:val="28"/>
        </w:rPr>
        <w:t>，电话</w:t>
      </w:r>
      <w:r w:rsidR="00D51CBF" w:rsidRPr="007259A7">
        <w:rPr>
          <w:rFonts w:ascii="楷体" w:eastAsia="楷体" w:hAnsi="楷体" w:hint="eastAsia"/>
          <w:sz w:val="28"/>
          <w:szCs w:val="28"/>
        </w:rPr>
        <w:t>010-5858</w:t>
      </w:r>
      <w:r w:rsidR="00CE7BDD" w:rsidRPr="007259A7">
        <w:rPr>
          <w:rFonts w:ascii="楷体" w:eastAsia="楷体" w:hAnsi="楷体"/>
          <w:sz w:val="28"/>
          <w:szCs w:val="28"/>
        </w:rPr>
        <w:t>1790</w:t>
      </w:r>
      <w:r w:rsidR="00ED715C" w:rsidRPr="007259A7">
        <w:rPr>
          <w:rFonts w:ascii="楷体" w:eastAsia="楷体" w:hAnsi="楷体" w:hint="eastAsia"/>
          <w:sz w:val="28"/>
          <w:szCs w:val="28"/>
        </w:rPr>
        <w:t xml:space="preserve"> ，</w:t>
      </w:r>
      <w:hyperlink r:id="rId7" w:history="1">
        <w:r w:rsidR="00CE7BDD" w:rsidRPr="00C43877">
          <w:rPr>
            <w:rStyle w:val="ab"/>
            <w:rFonts w:ascii="楷体" w:eastAsia="楷体" w:hAnsi="楷体" w:hint="eastAsia"/>
            <w:color w:val="auto"/>
            <w:sz w:val="28"/>
            <w:szCs w:val="28"/>
            <w:u w:val="none"/>
          </w:rPr>
          <w:t>电子邮箱</w:t>
        </w:r>
        <w:r w:rsidR="00CE7BDD" w:rsidRPr="00C43877">
          <w:rPr>
            <w:rStyle w:val="ab"/>
            <w:rFonts w:ascii="楷体" w:eastAsia="楷体" w:hAnsi="楷体"/>
            <w:color w:val="auto"/>
            <w:sz w:val="28"/>
            <w:szCs w:val="28"/>
            <w:u w:val="none"/>
          </w:rPr>
          <w:t>yutao</w:t>
        </w:r>
        <w:r w:rsidR="00CE7BDD" w:rsidRPr="00C43877">
          <w:rPr>
            <w:rStyle w:val="ab"/>
            <w:rFonts w:ascii="楷体" w:eastAsia="楷体" w:hAnsi="楷体" w:hint="eastAsia"/>
            <w:color w:val="auto"/>
            <w:sz w:val="28"/>
            <w:szCs w:val="28"/>
            <w:u w:val="none"/>
          </w:rPr>
          <w:t>@crct.edu.cn。</w:t>
        </w:r>
        <w:r w:rsidR="00CE7BDD" w:rsidRPr="007259A7">
          <w:rPr>
            <w:rStyle w:val="ab"/>
            <w:rFonts w:ascii="楷体" w:eastAsia="楷体" w:hAnsi="楷体" w:hint="eastAsia"/>
            <w:color w:val="auto"/>
            <w:sz w:val="28"/>
            <w:szCs w:val="28"/>
            <w:u w:val="none"/>
          </w:rPr>
          <w:t>西南</w:t>
        </w:r>
        <w:r w:rsidR="00CE7BDD" w:rsidRPr="007259A7">
          <w:rPr>
            <w:rStyle w:val="ab"/>
            <w:rFonts w:ascii="楷体" w:eastAsia="楷体" w:hAnsi="楷体"/>
            <w:color w:val="auto"/>
            <w:sz w:val="28"/>
            <w:szCs w:val="28"/>
            <w:u w:val="none"/>
          </w:rPr>
          <w:t>大学</w:t>
        </w:r>
        <w:r w:rsidR="00CE7BDD" w:rsidRPr="007259A7">
          <w:rPr>
            <w:rStyle w:val="ab"/>
            <w:rFonts w:ascii="楷体" w:eastAsia="楷体" w:hAnsi="楷体" w:hint="eastAsia"/>
            <w:color w:val="auto"/>
            <w:sz w:val="28"/>
            <w:szCs w:val="28"/>
            <w:u w:val="none"/>
          </w:rPr>
          <w:t>联系人</w:t>
        </w:r>
      </w:hyperlink>
      <w:r w:rsidR="007259A7">
        <w:rPr>
          <w:rFonts w:ascii="楷体" w:eastAsia="楷体" w:hAnsi="楷体" w:hint="eastAsia"/>
          <w:sz w:val="28"/>
          <w:szCs w:val="28"/>
        </w:rPr>
        <w:t>：</w:t>
      </w:r>
      <w:r w:rsidR="007259A7" w:rsidRPr="007259A7">
        <w:rPr>
          <w:rFonts w:ascii="楷体" w:eastAsia="楷体" w:hAnsi="楷体" w:hint="eastAsia"/>
          <w:sz w:val="28"/>
          <w:szCs w:val="28"/>
        </w:rPr>
        <w:t>吴娟</w:t>
      </w:r>
      <w:r w:rsidR="00143306" w:rsidRPr="007259A7">
        <w:rPr>
          <w:rFonts w:ascii="楷体" w:eastAsia="楷体" w:hAnsi="楷体" w:hint="eastAsia"/>
          <w:sz w:val="28"/>
          <w:szCs w:val="28"/>
        </w:rPr>
        <w:t>，电话</w:t>
      </w:r>
      <w:r w:rsidR="007259A7">
        <w:rPr>
          <w:rFonts w:ascii="楷体" w:eastAsia="楷体" w:hAnsi="楷体" w:hint="eastAsia"/>
          <w:sz w:val="28"/>
          <w:szCs w:val="28"/>
        </w:rPr>
        <w:t>（传真）</w:t>
      </w:r>
      <w:r w:rsidR="007259A7">
        <w:rPr>
          <w:rFonts w:ascii="楷体" w:eastAsia="楷体" w:hAnsi="楷体"/>
          <w:sz w:val="28"/>
          <w:szCs w:val="28"/>
        </w:rPr>
        <w:t>023-68252530</w:t>
      </w:r>
      <w:r w:rsidR="00143306" w:rsidRPr="007259A7">
        <w:rPr>
          <w:rFonts w:ascii="楷体" w:eastAsia="楷体" w:hAnsi="楷体" w:hint="eastAsia"/>
          <w:sz w:val="28"/>
          <w:szCs w:val="28"/>
        </w:rPr>
        <w:t>，</w:t>
      </w:r>
      <w:r w:rsidR="00507E10" w:rsidRPr="007259A7">
        <w:rPr>
          <w:rFonts w:ascii="楷体" w:eastAsia="楷体" w:hAnsi="楷体" w:hint="eastAsia"/>
          <w:sz w:val="28"/>
          <w:szCs w:val="28"/>
        </w:rPr>
        <w:t>电子邮箱</w:t>
      </w:r>
      <w:r w:rsidR="007259A7">
        <w:rPr>
          <w:rFonts w:ascii="楷体" w:eastAsia="楷体" w:hAnsi="楷体" w:hint="eastAsia"/>
          <w:sz w:val="28"/>
          <w:szCs w:val="28"/>
        </w:rPr>
        <w:t>jwc@swu.edu.cn</w:t>
      </w:r>
      <w:r w:rsidR="00507E10" w:rsidRPr="007259A7">
        <w:rPr>
          <w:rFonts w:ascii="楷体" w:eastAsia="楷体" w:hAnsi="楷体" w:hint="eastAsia"/>
          <w:sz w:val="28"/>
          <w:szCs w:val="28"/>
        </w:rPr>
        <w:t>。</w:t>
      </w:r>
    </w:p>
    <w:p w:rsidR="003E7ED6" w:rsidRPr="007259A7" w:rsidRDefault="003E7ED6" w:rsidP="00D51CBF">
      <w:pPr>
        <w:spacing w:line="500" w:lineRule="exact"/>
        <w:ind w:firstLineChars="200" w:firstLine="560"/>
        <w:jc w:val="left"/>
        <w:rPr>
          <w:rFonts w:ascii="楷体" w:eastAsia="楷体" w:hAnsi="楷体"/>
          <w:sz w:val="28"/>
          <w:szCs w:val="28"/>
        </w:rPr>
      </w:pPr>
    </w:p>
    <w:p w:rsidR="003E7ED6" w:rsidRPr="00D51CBF" w:rsidRDefault="003E7ED6" w:rsidP="00D51CBF">
      <w:pPr>
        <w:spacing w:line="500" w:lineRule="exact"/>
        <w:ind w:firstLineChars="200" w:firstLine="560"/>
        <w:jc w:val="left"/>
        <w:rPr>
          <w:rFonts w:ascii="楷体" w:eastAsia="楷体" w:hAnsi="楷体"/>
          <w:sz w:val="28"/>
          <w:szCs w:val="28"/>
        </w:rPr>
      </w:pPr>
      <w:r w:rsidRPr="00D51CBF">
        <w:rPr>
          <w:rFonts w:ascii="楷体" w:eastAsia="楷体" w:hAnsi="楷体" w:hint="eastAsia"/>
          <w:sz w:val="28"/>
          <w:szCs w:val="28"/>
        </w:rPr>
        <w:t xml:space="preserve">                             全国高等学校教学研究中心</w:t>
      </w:r>
    </w:p>
    <w:p w:rsidR="00D51CBF" w:rsidRPr="00D51CBF" w:rsidRDefault="003E7ED6" w:rsidP="00D51CBF">
      <w:pPr>
        <w:spacing w:line="500" w:lineRule="exact"/>
        <w:jc w:val="left"/>
        <w:rPr>
          <w:rFonts w:ascii="楷体" w:eastAsia="楷体" w:hAnsi="楷体"/>
          <w:sz w:val="28"/>
          <w:szCs w:val="28"/>
        </w:rPr>
      </w:pPr>
      <w:r w:rsidRPr="00D51CBF">
        <w:rPr>
          <w:rFonts w:ascii="楷体" w:eastAsia="楷体" w:hAnsi="楷体" w:hint="eastAsia"/>
          <w:sz w:val="28"/>
          <w:szCs w:val="28"/>
        </w:rPr>
        <w:t xml:space="preserve">  </w:t>
      </w:r>
      <w:r w:rsidR="00D51CBF" w:rsidRPr="00D51CBF">
        <w:rPr>
          <w:rFonts w:ascii="楷体" w:eastAsia="楷体" w:hAnsi="楷体" w:hint="eastAsia"/>
          <w:sz w:val="28"/>
          <w:szCs w:val="28"/>
        </w:rPr>
        <w:t xml:space="preserve">                           </w:t>
      </w:r>
      <w:r w:rsidRPr="00D51CBF">
        <w:rPr>
          <w:rFonts w:ascii="楷体" w:eastAsia="楷体" w:hAnsi="楷体" w:hint="eastAsia"/>
          <w:sz w:val="28"/>
          <w:szCs w:val="28"/>
        </w:rPr>
        <w:t xml:space="preserve"> </w:t>
      </w:r>
      <w:r w:rsidR="00D51CBF" w:rsidRPr="00D51CBF">
        <w:rPr>
          <w:rFonts w:ascii="楷体" w:eastAsia="楷体" w:hAnsi="楷体" w:hint="eastAsia"/>
          <w:sz w:val="28"/>
          <w:szCs w:val="28"/>
        </w:rPr>
        <w:t>中国高等教育学会教学研究分会</w:t>
      </w:r>
    </w:p>
    <w:p w:rsidR="00D51CBF" w:rsidRPr="00D51CBF" w:rsidRDefault="00D51CBF" w:rsidP="00D51CBF">
      <w:pPr>
        <w:spacing w:line="500" w:lineRule="exact"/>
        <w:jc w:val="left"/>
        <w:rPr>
          <w:rFonts w:ascii="楷体" w:eastAsia="楷体" w:hAnsi="楷体"/>
          <w:sz w:val="28"/>
          <w:szCs w:val="28"/>
        </w:rPr>
      </w:pPr>
      <w:r w:rsidRPr="00D51CBF">
        <w:rPr>
          <w:rFonts w:ascii="楷体" w:eastAsia="楷体" w:hAnsi="楷体" w:hint="eastAsia"/>
          <w:sz w:val="28"/>
          <w:szCs w:val="28"/>
        </w:rPr>
        <w:t xml:space="preserve">                                          爱课程网</w:t>
      </w:r>
    </w:p>
    <w:p w:rsidR="00D51CBF" w:rsidRDefault="00D51CBF" w:rsidP="00D51CBF">
      <w:pPr>
        <w:spacing w:line="500" w:lineRule="exact"/>
        <w:jc w:val="left"/>
        <w:rPr>
          <w:rFonts w:ascii="楷体" w:eastAsia="楷体" w:hAnsi="楷体"/>
          <w:sz w:val="28"/>
          <w:szCs w:val="28"/>
        </w:rPr>
      </w:pPr>
      <w:r w:rsidRPr="00D51CBF">
        <w:rPr>
          <w:rFonts w:ascii="楷体" w:eastAsia="楷体" w:hAnsi="楷体" w:hint="eastAsia"/>
          <w:sz w:val="28"/>
          <w:szCs w:val="28"/>
        </w:rPr>
        <w:t xml:space="preserve">                                        201</w:t>
      </w:r>
      <w:r w:rsidR="00CE7BDD">
        <w:rPr>
          <w:rFonts w:ascii="楷体" w:eastAsia="楷体" w:hAnsi="楷体"/>
          <w:sz w:val="28"/>
          <w:szCs w:val="28"/>
        </w:rPr>
        <w:t>8</w:t>
      </w:r>
      <w:r w:rsidRPr="00D51CBF">
        <w:rPr>
          <w:rFonts w:ascii="楷体" w:eastAsia="楷体" w:hAnsi="楷体" w:hint="eastAsia"/>
          <w:sz w:val="28"/>
          <w:szCs w:val="28"/>
        </w:rPr>
        <w:t>年</w:t>
      </w:r>
      <w:r w:rsidR="00CE7BDD">
        <w:rPr>
          <w:rFonts w:ascii="楷体" w:eastAsia="楷体" w:hAnsi="楷体"/>
          <w:sz w:val="28"/>
          <w:szCs w:val="28"/>
        </w:rPr>
        <w:t>4</w:t>
      </w:r>
      <w:r w:rsidRPr="00D51CBF">
        <w:rPr>
          <w:rFonts w:ascii="楷体" w:eastAsia="楷体" w:hAnsi="楷体" w:hint="eastAsia"/>
          <w:sz w:val="28"/>
          <w:szCs w:val="28"/>
        </w:rPr>
        <w:t>月</w:t>
      </w:r>
      <w:r w:rsidR="00B22776">
        <w:rPr>
          <w:rFonts w:ascii="楷体" w:eastAsia="楷体" w:hAnsi="楷体"/>
          <w:sz w:val="28"/>
          <w:szCs w:val="28"/>
        </w:rPr>
        <w:t>8</w:t>
      </w:r>
      <w:r w:rsidRPr="00D51CBF">
        <w:rPr>
          <w:rFonts w:ascii="楷体" w:eastAsia="楷体" w:hAnsi="楷体" w:hint="eastAsia"/>
          <w:sz w:val="28"/>
          <w:szCs w:val="28"/>
        </w:rPr>
        <w:t>日</w:t>
      </w:r>
    </w:p>
    <w:p w:rsidR="006956B6" w:rsidRDefault="006956B6" w:rsidP="00D51CBF">
      <w:pPr>
        <w:spacing w:line="500" w:lineRule="exact"/>
        <w:jc w:val="left"/>
        <w:rPr>
          <w:rFonts w:ascii="楷体" w:eastAsia="楷体" w:hAnsi="楷体"/>
          <w:sz w:val="28"/>
          <w:szCs w:val="28"/>
        </w:rPr>
      </w:pPr>
    </w:p>
    <w:p w:rsidR="006956B6" w:rsidRDefault="006956B6" w:rsidP="00D51CBF">
      <w:pPr>
        <w:spacing w:line="500" w:lineRule="exact"/>
        <w:jc w:val="left"/>
        <w:rPr>
          <w:rFonts w:ascii="楷体" w:eastAsia="楷体" w:hAnsi="楷体"/>
          <w:sz w:val="28"/>
          <w:szCs w:val="28"/>
        </w:rPr>
      </w:pPr>
    </w:p>
    <w:p w:rsidR="006956B6" w:rsidRDefault="006956B6" w:rsidP="00D51CBF">
      <w:pPr>
        <w:spacing w:line="500" w:lineRule="exact"/>
        <w:jc w:val="left"/>
        <w:rPr>
          <w:rFonts w:ascii="楷体" w:eastAsia="楷体" w:hAnsi="楷体"/>
          <w:sz w:val="28"/>
          <w:szCs w:val="28"/>
        </w:rPr>
      </w:pPr>
    </w:p>
    <w:p w:rsidR="00224B27" w:rsidRDefault="00224B27" w:rsidP="00D51CBF">
      <w:pPr>
        <w:spacing w:line="500" w:lineRule="exact"/>
        <w:jc w:val="left"/>
        <w:rPr>
          <w:rFonts w:ascii="楷体" w:eastAsia="楷体" w:hAnsi="楷体"/>
          <w:sz w:val="28"/>
          <w:szCs w:val="28"/>
        </w:rPr>
      </w:pPr>
    </w:p>
    <w:p w:rsidR="006956B6" w:rsidRDefault="006956B6" w:rsidP="00D51CBF">
      <w:pPr>
        <w:spacing w:line="500" w:lineRule="exact"/>
        <w:jc w:val="left"/>
        <w:rPr>
          <w:rFonts w:ascii="楷体" w:eastAsia="楷体" w:hAnsi="楷体"/>
          <w:sz w:val="28"/>
          <w:szCs w:val="28"/>
        </w:rPr>
      </w:pPr>
    </w:p>
    <w:p w:rsidR="00756981" w:rsidRPr="00D51CBF" w:rsidRDefault="00756981" w:rsidP="00D51CBF">
      <w:pPr>
        <w:spacing w:line="500" w:lineRule="exact"/>
        <w:jc w:val="left"/>
        <w:rPr>
          <w:rFonts w:ascii="楷体" w:eastAsia="楷体" w:hAnsi="楷体"/>
          <w:sz w:val="28"/>
          <w:szCs w:val="28"/>
        </w:rPr>
      </w:pPr>
    </w:p>
    <w:p w:rsidR="004F505A" w:rsidRPr="00480663" w:rsidRDefault="004F505A" w:rsidP="00D51CBF">
      <w:pPr>
        <w:spacing w:line="500" w:lineRule="exact"/>
        <w:jc w:val="center"/>
        <w:rPr>
          <w:rFonts w:ascii="黑体" w:eastAsia="黑体" w:hAnsi="黑体"/>
          <w:sz w:val="32"/>
          <w:szCs w:val="32"/>
        </w:rPr>
      </w:pPr>
      <w:r w:rsidRPr="00480663">
        <w:rPr>
          <w:rFonts w:ascii="黑体" w:eastAsia="黑体" w:hAnsi="黑体" w:hint="eastAsia"/>
          <w:sz w:val="32"/>
          <w:szCs w:val="32"/>
        </w:rPr>
        <w:t>会</w:t>
      </w:r>
      <w:r w:rsidR="00436B44" w:rsidRPr="00480663">
        <w:rPr>
          <w:rFonts w:ascii="黑体" w:eastAsia="黑体" w:hAnsi="黑体" w:hint="eastAsia"/>
          <w:sz w:val="32"/>
          <w:szCs w:val="32"/>
        </w:rPr>
        <w:t xml:space="preserve"> </w:t>
      </w:r>
      <w:r w:rsidRPr="00480663">
        <w:rPr>
          <w:rFonts w:ascii="黑体" w:eastAsia="黑体" w:hAnsi="黑体" w:hint="eastAsia"/>
          <w:sz w:val="32"/>
          <w:szCs w:val="32"/>
        </w:rPr>
        <w:t>议</w:t>
      </w:r>
      <w:r w:rsidR="00436B44" w:rsidRPr="00480663">
        <w:rPr>
          <w:rFonts w:ascii="黑体" w:eastAsia="黑体" w:hAnsi="黑体" w:hint="eastAsia"/>
          <w:sz w:val="32"/>
          <w:szCs w:val="32"/>
        </w:rPr>
        <w:t xml:space="preserve"> </w:t>
      </w:r>
      <w:r w:rsidRPr="00480663">
        <w:rPr>
          <w:rFonts w:ascii="黑体" w:eastAsia="黑体" w:hAnsi="黑体" w:hint="eastAsia"/>
          <w:sz w:val="32"/>
          <w:szCs w:val="32"/>
        </w:rPr>
        <w:t>回</w:t>
      </w:r>
      <w:r w:rsidR="00436B44" w:rsidRPr="00480663">
        <w:rPr>
          <w:rFonts w:ascii="黑体" w:eastAsia="黑体" w:hAnsi="黑体" w:hint="eastAsia"/>
          <w:sz w:val="32"/>
          <w:szCs w:val="32"/>
        </w:rPr>
        <w:t xml:space="preserve"> </w:t>
      </w:r>
      <w:r w:rsidRPr="00480663">
        <w:rPr>
          <w:rFonts w:ascii="黑体" w:eastAsia="黑体" w:hAnsi="黑体" w:hint="eastAsia"/>
          <w:sz w:val="32"/>
          <w:szCs w:val="32"/>
        </w:rPr>
        <w:t>执</w:t>
      </w:r>
    </w:p>
    <w:p w:rsidR="00480663" w:rsidRPr="00D51CBF" w:rsidRDefault="00480663" w:rsidP="00D51CBF">
      <w:pPr>
        <w:spacing w:line="500" w:lineRule="exact"/>
        <w:jc w:val="center"/>
        <w:rPr>
          <w:rFonts w:ascii="黑体" w:eastAsia="黑体" w:hAnsi="黑体"/>
          <w:sz w:val="28"/>
          <w:szCs w:val="28"/>
        </w:rPr>
      </w:pPr>
    </w:p>
    <w:tbl>
      <w:tblPr>
        <w:tblStyle w:val="a8"/>
        <w:tblW w:w="9924" w:type="dxa"/>
        <w:tblInd w:w="-318" w:type="dxa"/>
        <w:tblLook w:val="04A0" w:firstRow="1" w:lastRow="0" w:firstColumn="1" w:lastColumn="0" w:noHBand="0" w:noVBand="1"/>
      </w:tblPr>
      <w:tblGrid>
        <w:gridCol w:w="1277"/>
        <w:gridCol w:w="1701"/>
        <w:gridCol w:w="1276"/>
        <w:gridCol w:w="1842"/>
        <w:gridCol w:w="2268"/>
        <w:gridCol w:w="1560"/>
      </w:tblGrid>
      <w:tr w:rsidR="00D51CBF" w:rsidRPr="00D51CBF" w:rsidTr="00480663">
        <w:tc>
          <w:tcPr>
            <w:tcW w:w="1277" w:type="dxa"/>
            <w:vAlign w:val="center"/>
          </w:tcPr>
          <w:p w:rsidR="00D51CBF" w:rsidRPr="00D51CBF" w:rsidRDefault="00D51CBF" w:rsidP="00D51CBF">
            <w:pPr>
              <w:spacing w:line="5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D51CBF">
              <w:rPr>
                <w:rFonts w:ascii="黑体" w:eastAsia="黑体" w:hAnsi="黑体" w:hint="eastAsia"/>
                <w:sz w:val="28"/>
                <w:szCs w:val="28"/>
              </w:rPr>
              <w:lastRenderedPageBreak/>
              <w:t>姓名</w:t>
            </w:r>
          </w:p>
        </w:tc>
        <w:tc>
          <w:tcPr>
            <w:tcW w:w="1701" w:type="dxa"/>
            <w:vAlign w:val="center"/>
          </w:tcPr>
          <w:p w:rsidR="00D51CBF" w:rsidRPr="00D51CBF" w:rsidRDefault="00D51CBF" w:rsidP="00D51CBF">
            <w:pPr>
              <w:spacing w:line="5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D51CBF">
              <w:rPr>
                <w:rFonts w:ascii="黑体" w:eastAsia="黑体" w:hAnsi="黑体" w:hint="eastAsia"/>
                <w:sz w:val="28"/>
                <w:szCs w:val="28"/>
              </w:rPr>
              <w:t>单位部门</w:t>
            </w:r>
          </w:p>
        </w:tc>
        <w:tc>
          <w:tcPr>
            <w:tcW w:w="1276" w:type="dxa"/>
            <w:vAlign w:val="center"/>
          </w:tcPr>
          <w:p w:rsidR="00D51CBF" w:rsidRPr="00D51CBF" w:rsidRDefault="00D51CBF" w:rsidP="00D51CBF">
            <w:pPr>
              <w:spacing w:line="5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D51CBF">
              <w:rPr>
                <w:rFonts w:ascii="黑体" w:eastAsia="黑体" w:hAnsi="黑体" w:hint="eastAsia"/>
                <w:sz w:val="28"/>
                <w:szCs w:val="28"/>
              </w:rPr>
              <w:t>职务</w:t>
            </w:r>
          </w:p>
        </w:tc>
        <w:tc>
          <w:tcPr>
            <w:tcW w:w="1842" w:type="dxa"/>
            <w:vAlign w:val="center"/>
          </w:tcPr>
          <w:p w:rsidR="00D51CBF" w:rsidRPr="00D51CBF" w:rsidRDefault="00D51CBF" w:rsidP="00D51CBF">
            <w:pPr>
              <w:spacing w:line="5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D51CBF">
              <w:rPr>
                <w:rFonts w:ascii="黑体" w:eastAsia="黑体" w:hAnsi="黑体" w:hint="eastAsia"/>
                <w:sz w:val="28"/>
                <w:szCs w:val="28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D51CBF" w:rsidRPr="00D51CBF" w:rsidRDefault="00D51CBF" w:rsidP="00D51CBF">
            <w:pPr>
              <w:spacing w:line="5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D51CBF">
              <w:rPr>
                <w:rFonts w:ascii="黑体" w:eastAsia="黑体" w:hAnsi="黑体" w:hint="eastAsia"/>
                <w:sz w:val="28"/>
                <w:szCs w:val="28"/>
              </w:rPr>
              <w:t>电子邮箱</w:t>
            </w:r>
          </w:p>
        </w:tc>
        <w:tc>
          <w:tcPr>
            <w:tcW w:w="1560" w:type="dxa"/>
          </w:tcPr>
          <w:p w:rsidR="00D51CBF" w:rsidRPr="00D51CBF" w:rsidRDefault="00480663" w:rsidP="00D51CBF">
            <w:pPr>
              <w:spacing w:line="5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是否住宿 （单</w:t>
            </w:r>
            <w:r>
              <w:rPr>
                <w:rFonts w:ascii="黑体" w:eastAsia="黑体" w:hAnsi="黑体"/>
                <w:sz w:val="28"/>
                <w:szCs w:val="28"/>
              </w:rPr>
              <w:t>/</w:t>
            </w:r>
            <w:r>
              <w:rPr>
                <w:rFonts w:ascii="黑体" w:eastAsia="黑体" w:hAnsi="黑体" w:hint="eastAsia"/>
                <w:sz w:val="28"/>
                <w:szCs w:val="28"/>
              </w:rPr>
              <w:t>合）</w:t>
            </w:r>
          </w:p>
        </w:tc>
      </w:tr>
      <w:tr w:rsidR="00D51CBF" w:rsidRPr="00D51CBF" w:rsidTr="00480663">
        <w:trPr>
          <w:trHeight w:val="1941"/>
        </w:trPr>
        <w:tc>
          <w:tcPr>
            <w:tcW w:w="1277" w:type="dxa"/>
          </w:tcPr>
          <w:p w:rsidR="00D51CBF" w:rsidRPr="00D51CBF" w:rsidRDefault="00D51CBF" w:rsidP="00D51CBF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</w:tcPr>
          <w:p w:rsidR="00D51CBF" w:rsidRPr="00D51CBF" w:rsidRDefault="00D51CBF" w:rsidP="00D51CBF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76" w:type="dxa"/>
          </w:tcPr>
          <w:p w:rsidR="00D51CBF" w:rsidRPr="00D51CBF" w:rsidRDefault="00D51CBF" w:rsidP="00D51CBF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42" w:type="dxa"/>
          </w:tcPr>
          <w:p w:rsidR="00D51CBF" w:rsidRPr="00D51CBF" w:rsidRDefault="00D51CBF" w:rsidP="00D51CBF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268" w:type="dxa"/>
          </w:tcPr>
          <w:p w:rsidR="00D51CBF" w:rsidRPr="00D51CBF" w:rsidRDefault="00D51CBF" w:rsidP="00D51CBF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60" w:type="dxa"/>
          </w:tcPr>
          <w:p w:rsidR="00D51CBF" w:rsidRPr="00D51CBF" w:rsidRDefault="00D51CBF" w:rsidP="00D51CBF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480663" w:rsidRPr="00D51CBF" w:rsidTr="00480663">
        <w:trPr>
          <w:trHeight w:val="1982"/>
        </w:trPr>
        <w:tc>
          <w:tcPr>
            <w:tcW w:w="1277" w:type="dxa"/>
          </w:tcPr>
          <w:p w:rsidR="00480663" w:rsidRPr="00D51CBF" w:rsidRDefault="00480663" w:rsidP="00480663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</w:tcPr>
          <w:p w:rsidR="00480663" w:rsidRPr="00D51CBF" w:rsidRDefault="00480663" w:rsidP="00480663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76" w:type="dxa"/>
          </w:tcPr>
          <w:p w:rsidR="00480663" w:rsidRPr="00D51CBF" w:rsidRDefault="00480663" w:rsidP="00480663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42" w:type="dxa"/>
          </w:tcPr>
          <w:p w:rsidR="00480663" w:rsidRPr="00D51CBF" w:rsidRDefault="00480663" w:rsidP="00480663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268" w:type="dxa"/>
          </w:tcPr>
          <w:p w:rsidR="00480663" w:rsidRPr="00D51CBF" w:rsidRDefault="00480663" w:rsidP="00480663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60" w:type="dxa"/>
          </w:tcPr>
          <w:p w:rsidR="00480663" w:rsidRPr="00D51CBF" w:rsidRDefault="00480663" w:rsidP="00480663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480663" w:rsidRDefault="00480663" w:rsidP="00004396">
      <w:pPr>
        <w:spacing w:line="500" w:lineRule="exact"/>
        <w:jc w:val="left"/>
        <w:rPr>
          <w:rFonts w:ascii="楷体" w:eastAsia="楷体" w:hAnsi="楷体"/>
          <w:sz w:val="28"/>
          <w:szCs w:val="28"/>
        </w:rPr>
      </w:pPr>
    </w:p>
    <w:p w:rsidR="00D51CBF" w:rsidRPr="00480663" w:rsidRDefault="00DC0E51" w:rsidP="00004396">
      <w:pPr>
        <w:spacing w:line="500" w:lineRule="exact"/>
        <w:jc w:val="left"/>
        <w:rPr>
          <w:rFonts w:ascii="楷体" w:eastAsia="楷体" w:hAnsi="楷体"/>
          <w:b/>
          <w:sz w:val="28"/>
          <w:szCs w:val="28"/>
        </w:rPr>
      </w:pPr>
      <w:r w:rsidRPr="00480663">
        <w:rPr>
          <w:rFonts w:ascii="楷体" w:eastAsia="楷体" w:hAnsi="楷体" w:hint="eastAsia"/>
          <w:b/>
          <w:sz w:val="28"/>
          <w:szCs w:val="28"/>
        </w:rPr>
        <w:t>*回执请提供如下开票信息，以便能及时领取发票：</w:t>
      </w:r>
    </w:p>
    <w:p w:rsidR="00DC0E51" w:rsidRPr="00004396" w:rsidRDefault="00DC0E51" w:rsidP="00480663">
      <w:pPr>
        <w:spacing w:line="500" w:lineRule="exact"/>
        <w:jc w:val="left"/>
        <w:rPr>
          <w:rFonts w:ascii="楷体" w:eastAsia="楷体" w:hAnsi="楷体"/>
          <w:sz w:val="28"/>
          <w:szCs w:val="28"/>
        </w:rPr>
      </w:pPr>
      <w:r w:rsidRPr="00004396">
        <w:rPr>
          <w:rFonts w:ascii="楷体" w:eastAsia="楷体" w:hAnsi="楷体" w:hint="eastAsia"/>
          <w:sz w:val="28"/>
          <w:szCs w:val="28"/>
        </w:rPr>
        <w:t>单位名称、纳税人识别号、单位地址电话、开户银行、银行账号</w:t>
      </w:r>
    </w:p>
    <w:sectPr w:rsidR="00DC0E51" w:rsidRPr="00004396" w:rsidSect="00507E10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596E" w:rsidRDefault="005D596E" w:rsidP="00061686">
      <w:r>
        <w:separator/>
      </w:r>
    </w:p>
  </w:endnote>
  <w:endnote w:type="continuationSeparator" w:id="0">
    <w:p w:rsidR="005D596E" w:rsidRDefault="005D596E" w:rsidP="000616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596E" w:rsidRDefault="005D596E" w:rsidP="00061686">
      <w:r>
        <w:separator/>
      </w:r>
    </w:p>
  </w:footnote>
  <w:footnote w:type="continuationSeparator" w:id="0">
    <w:p w:rsidR="005D596E" w:rsidRDefault="005D596E" w:rsidP="000616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0D23CD"/>
    <w:multiLevelType w:val="hybridMultilevel"/>
    <w:tmpl w:val="734A6A9E"/>
    <w:lvl w:ilvl="0" w:tplc="93549826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" w15:restartNumberingAfterBreak="0">
    <w:nsid w:val="73AD0BCA"/>
    <w:multiLevelType w:val="hybridMultilevel"/>
    <w:tmpl w:val="E1BA5B6C"/>
    <w:lvl w:ilvl="0" w:tplc="1A9404F8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" w15:restartNumberingAfterBreak="0">
    <w:nsid w:val="78C90DD2"/>
    <w:multiLevelType w:val="hybridMultilevel"/>
    <w:tmpl w:val="4F20F534"/>
    <w:lvl w:ilvl="0" w:tplc="D29C3018">
      <w:start w:val="2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3" w15:restartNumberingAfterBreak="0">
    <w:nsid w:val="7F275652"/>
    <w:multiLevelType w:val="hybridMultilevel"/>
    <w:tmpl w:val="8110CA1C"/>
    <w:lvl w:ilvl="0" w:tplc="72CC5FE6">
      <w:start w:val="1"/>
      <w:numFmt w:val="japaneseCounting"/>
      <w:lvlText w:val="%1】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61686"/>
    <w:rsid w:val="00004396"/>
    <w:rsid w:val="00061686"/>
    <w:rsid w:val="00064BE7"/>
    <w:rsid w:val="000B0210"/>
    <w:rsid w:val="000B3CF5"/>
    <w:rsid w:val="000C052D"/>
    <w:rsid w:val="00143306"/>
    <w:rsid w:val="001A47E8"/>
    <w:rsid w:val="001D65AB"/>
    <w:rsid w:val="001D6BEE"/>
    <w:rsid w:val="001E0A47"/>
    <w:rsid w:val="00204730"/>
    <w:rsid w:val="00215B37"/>
    <w:rsid w:val="00224B27"/>
    <w:rsid w:val="0025341B"/>
    <w:rsid w:val="00265998"/>
    <w:rsid w:val="002A51CF"/>
    <w:rsid w:val="002E5B24"/>
    <w:rsid w:val="0031325C"/>
    <w:rsid w:val="00392662"/>
    <w:rsid w:val="003D757D"/>
    <w:rsid w:val="003E68EA"/>
    <w:rsid w:val="003E7ED6"/>
    <w:rsid w:val="003F779A"/>
    <w:rsid w:val="00400640"/>
    <w:rsid w:val="00436B44"/>
    <w:rsid w:val="004402EA"/>
    <w:rsid w:val="00453BF8"/>
    <w:rsid w:val="0045579C"/>
    <w:rsid w:val="00480663"/>
    <w:rsid w:val="004B3395"/>
    <w:rsid w:val="004B440D"/>
    <w:rsid w:val="004E3723"/>
    <w:rsid w:val="004F505A"/>
    <w:rsid w:val="0050393C"/>
    <w:rsid w:val="00507E10"/>
    <w:rsid w:val="00540147"/>
    <w:rsid w:val="00541C65"/>
    <w:rsid w:val="00573D42"/>
    <w:rsid w:val="005D596E"/>
    <w:rsid w:val="006123B8"/>
    <w:rsid w:val="0064620F"/>
    <w:rsid w:val="00653E1D"/>
    <w:rsid w:val="006956B6"/>
    <w:rsid w:val="006B2AAB"/>
    <w:rsid w:val="006C066E"/>
    <w:rsid w:val="006F0872"/>
    <w:rsid w:val="0071645F"/>
    <w:rsid w:val="007259A7"/>
    <w:rsid w:val="00751DE2"/>
    <w:rsid w:val="00756981"/>
    <w:rsid w:val="00766F51"/>
    <w:rsid w:val="00777F5B"/>
    <w:rsid w:val="007A05F0"/>
    <w:rsid w:val="007A3345"/>
    <w:rsid w:val="007D46A0"/>
    <w:rsid w:val="00895909"/>
    <w:rsid w:val="008D56BE"/>
    <w:rsid w:val="008D7FA8"/>
    <w:rsid w:val="00930F26"/>
    <w:rsid w:val="009549A6"/>
    <w:rsid w:val="0096081C"/>
    <w:rsid w:val="009760A4"/>
    <w:rsid w:val="00990325"/>
    <w:rsid w:val="00A33EDA"/>
    <w:rsid w:val="00A56FBF"/>
    <w:rsid w:val="00AD2B55"/>
    <w:rsid w:val="00AF4DC0"/>
    <w:rsid w:val="00B05FCF"/>
    <w:rsid w:val="00B22776"/>
    <w:rsid w:val="00B22AC9"/>
    <w:rsid w:val="00B76FBC"/>
    <w:rsid w:val="00BE177D"/>
    <w:rsid w:val="00C03230"/>
    <w:rsid w:val="00C43877"/>
    <w:rsid w:val="00CD6073"/>
    <w:rsid w:val="00CE7BDD"/>
    <w:rsid w:val="00D51CBF"/>
    <w:rsid w:val="00D840AA"/>
    <w:rsid w:val="00DC0E51"/>
    <w:rsid w:val="00DF298D"/>
    <w:rsid w:val="00E16793"/>
    <w:rsid w:val="00EB67BE"/>
    <w:rsid w:val="00ED715C"/>
    <w:rsid w:val="00F42557"/>
    <w:rsid w:val="00F43935"/>
    <w:rsid w:val="00F72418"/>
    <w:rsid w:val="00FA015C"/>
    <w:rsid w:val="00FA1BFC"/>
    <w:rsid w:val="00FC2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8C9C8E"/>
  <w15:docId w15:val="{F1BB03F6-C302-49FA-A60A-E151B3317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02E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16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6168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616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61686"/>
    <w:rPr>
      <w:sz w:val="18"/>
      <w:szCs w:val="18"/>
    </w:rPr>
  </w:style>
  <w:style w:type="paragraph" w:styleId="a7">
    <w:name w:val="List Paragraph"/>
    <w:basedOn w:val="a"/>
    <w:uiPriority w:val="34"/>
    <w:qFormat/>
    <w:rsid w:val="009760A4"/>
    <w:pPr>
      <w:ind w:firstLineChars="200" w:firstLine="420"/>
    </w:pPr>
  </w:style>
  <w:style w:type="table" w:styleId="a8">
    <w:name w:val="Table Grid"/>
    <w:basedOn w:val="a1"/>
    <w:uiPriority w:val="59"/>
    <w:rsid w:val="00D51CB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Date"/>
    <w:basedOn w:val="a"/>
    <w:next w:val="a"/>
    <w:link w:val="aa"/>
    <w:uiPriority w:val="99"/>
    <w:semiHidden/>
    <w:unhideWhenUsed/>
    <w:rsid w:val="00D51CBF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D51CBF"/>
  </w:style>
  <w:style w:type="character" w:styleId="ab">
    <w:name w:val="Hyperlink"/>
    <w:basedOn w:val="a0"/>
    <w:uiPriority w:val="99"/>
    <w:unhideWhenUsed/>
    <w:rsid w:val="00507E10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73D42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573D4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997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31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&#30005;&#23376;&#37038;&#31665;yutao@crct.edu.cn&#12290;&#35199;&#21335;&#22823;&#23398;&#32852;&#31995;&#20154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1931</TotalTime>
  <Pages>3</Pages>
  <Words>214</Words>
  <Characters>1220</Characters>
  <Application>Microsoft Office Word</Application>
  <DocSecurity>0</DocSecurity>
  <Lines>10</Lines>
  <Paragraphs>2</Paragraphs>
  <ScaleCrop>false</ScaleCrop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邓捷</dc:creator>
  <cp:lastModifiedBy>沈文华</cp:lastModifiedBy>
  <cp:revision>35</cp:revision>
  <cp:lastPrinted>2018-04-09T09:00:00Z</cp:lastPrinted>
  <dcterms:created xsi:type="dcterms:W3CDTF">2017-08-29T07:05:00Z</dcterms:created>
  <dcterms:modified xsi:type="dcterms:W3CDTF">2018-04-18T02:52:00Z</dcterms:modified>
</cp:coreProperties>
</file>